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1E6" w:rsidRPr="00C741E6" w:rsidRDefault="00C741E6" w:rsidP="00C741E6">
      <w:pPr>
        <w:pStyle w:val="NoSpacing"/>
        <w:ind w:left="7920" w:firstLine="720"/>
        <w:jc w:val="center"/>
        <w:rPr>
          <w:rFonts w:ascii="Times New Roman" w:hAnsi="Times New Roman"/>
          <w:b/>
          <w:sz w:val="24"/>
          <w:szCs w:val="24"/>
        </w:rPr>
      </w:pPr>
      <w:r w:rsidRPr="00C741E6">
        <w:rPr>
          <w:rFonts w:ascii="Times New Roman" w:hAnsi="Times New Roman"/>
          <w:b/>
          <w:sz w:val="24"/>
          <w:szCs w:val="24"/>
        </w:rPr>
        <w:t>PROIECT</w:t>
      </w:r>
    </w:p>
    <w:p w:rsidR="00C741E6" w:rsidRPr="00C741E6" w:rsidRDefault="00C741E6" w:rsidP="00C741E6">
      <w:pPr>
        <w:pStyle w:val="NoSpacing"/>
        <w:jc w:val="center"/>
        <w:rPr>
          <w:rFonts w:ascii="Times New Roman" w:hAnsi="Times New Roman"/>
          <w:b/>
          <w:sz w:val="24"/>
          <w:szCs w:val="24"/>
        </w:rPr>
      </w:pPr>
    </w:p>
    <w:p w:rsidR="00C741E6" w:rsidRPr="00C741E6" w:rsidRDefault="00207E26" w:rsidP="00C741E6">
      <w:pPr>
        <w:pStyle w:val="NoSpacing"/>
        <w:rPr>
          <w:rFonts w:ascii="Times New Roman" w:hAnsi="Times New Roman"/>
          <w:b/>
          <w:sz w:val="24"/>
          <w:szCs w:val="24"/>
        </w:rPr>
      </w:pPr>
      <w:r w:rsidRPr="00C741E6">
        <w:rPr>
          <w:rFonts w:ascii="Times New Roman" w:hAnsi="Times New Roman"/>
          <w:b/>
          <w:sz w:val="24"/>
          <w:szCs w:val="24"/>
        </w:rPr>
        <w:t>CONSILIUL LOCAL</w:t>
      </w:r>
      <w:r w:rsidR="00C741E6" w:rsidRPr="00C741E6">
        <w:rPr>
          <w:rFonts w:ascii="Times New Roman" w:hAnsi="Times New Roman"/>
          <w:b/>
          <w:sz w:val="24"/>
          <w:szCs w:val="24"/>
        </w:rPr>
        <w:t xml:space="preserve"> AL SECTORULUI 1</w:t>
      </w:r>
    </w:p>
    <w:p w:rsidR="00C741E6" w:rsidRPr="00C741E6" w:rsidRDefault="00C741E6" w:rsidP="00C741E6">
      <w:pPr>
        <w:pStyle w:val="NoSpacing"/>
        <w:rPr>
          <w:rFonts w:ascii="Times New Roman" w:hAnsi="Times New Roman"/>
          <w:b/>
          <w:sz w:val="24"/>
          <w:szCs w:val="24"/>
          <w:lang w:val="ro-RO"/>
        </w:rPr>
      </w:pPr>
      <w:r w:rsidRPr="00C741E6">
        <w:rPr>
          <w:rFonts w:ascii="Times New Roman" w:hAnsi="Times New Roman"/>
          <w:b/>
          <w:sz w:val="24"/>
          <w:szCs w:val="24"/>
        </w:rPr>
        <w:t>AL MUNICIPIULUI BUCURE</w:t>
      </w:r>
      <w:r w:rsidRPr="00C741E6">
        <w:rPr>
          <w:rFonts w:ascii="Times New Roman" w:hAnsi="Times New Roman"/>
          <w:b/>
          <w:sz w:val="24"/>
          <w:szCs w:val="24"/>
          <w:lang w:val="ro-RO"/>
        </w:rPr>
        <w:t>ŞTI</w:t>
      </w:r>
    </w:p>
    <w:p w:rsidR="00C741E6" w:rsidRPr="00C741E6" w:rsidRDefault="00C741E6" w:rsidP="00C741E6">
      <w:pPr>
        <w:pStyle w:val="NoSpacing"/>
        <w:jc w:val="center"/>
        <w:rPr>
          <w:rFonts w:ascii="Times New Roman" w:hAnsi="Times New Roman"/>
          <w:b/>
          <w:sz w:val="24"/>
          <w:szCs w:val="24"/>
          <w:lang w:val="ro-RO"/>
        </w:rPr>
      </w:pPr>
    </w:p>
    <w:p w:rsidR="00C741E6" w:rsidRPr="00C741E6" w:rsidRDefault="00C741E6" w:rsidP="00C741E6">
      <w:pPr>
        <w:pStyle w:val="NoSpacing"/>
        <w:jc w:val="center"/>
        <w:rPr>
          <w:rFonts w:ascii="Times New Roman" w:hAnsi="Times New Roman"/>
          <w:b/>
          <w:sz w:val="24"/>
          <w:szCs w:val="24"/>
          <w:lang w:val="ro-RO"/>
        </w:rPr>
      </w:pPr>
    </w:p>
    <w:p w:rsidR="00C741E6" w:rsidRDefault="00C741E6" w:rsidP="00C741E6">
      <w:pPr>
        <w:pStyle w:val="NoSpacing"/>
        <w:jc w:val="center"/>
        <w:rPr>
          <w:rFonts w:ascii="Times New Roman" w:hAnsi="Times New Roman"/>
          <w:b/>
          <w:sz w:val="24"/>
          <w:szCs w:val="24"/>
          <w:lang w:val="ro-RO"/>
        </w:rPr>
      </w:pPr>
      <w:r w:rsidRPr="00C741E6">
        <w:rPr>
          <w:rFonts w:ascii="Times New Roman" w:hAnsi="Times New Roman"/>
          <w:b/>
          <w:sz w:val="24"/>
          <w:szCs w:val="24"/>
          <w:lang w:val="ro-RO"/>
        </w:rPr>
        <w:t>HOTĂRÂRE</w:t>
      </w:r>
    </w:p>
    <w:p w:rsidR="00C741E6" w:rsidRPr="00C741E6" w:rsidRDefault="00C741E6" w:rsidP="00C741E6">
      <w:pPr>
        <w:pStyle w:val="NoSpacing"/>
        <w:jc w:val="center"/>
        <w:rPr>
          <w:rFonts w:ascii="Times New Roman" w:hAnsi="Times New Roman"/>
          <w:b/>
          <w:sz w:val="24"/>
          <w:szCs w:val="24"/>
          <w:lang w:val="ro-RO"/>
        </w:rPr>
      </w:pPr>
    </w:p>
    <w:p w:rsidR="00C741E6" w:rsidRPr="00C741E6" w:rsidRDefault="00C741E6" w:rsidP="00C741E6">
      <w:pPr>
        <w:pStyle w:val="NoSpacing"/>
        <w:jc w:val="center"/>
        <w:rPr>
          <w:rFonts w:ascii="Times New Roman" w:hAnsi="Times New Roman"/>
          <w:b/>
          <w:sz w:val="24"/>
          <w:szCs w:val="24"/>
          <w:lang w:val="ro-RO"/>
        </w:rPr>
      </w:pPr>
      <w:r w:rsidRPr="00C741E6">
        <w:rPr>
          <w:rFonts w:ascii="Times New Roman" w:hAnsi="Times New Roman"/>
          <w:b/>
          <w:i/>
          <w:sz w:val="24"/>
          <w:szCs w:val="24"/>
          <w:lang w:val="ro-RO"/>
        </w:rPr>
        <w:t>privind solicitarea Consiliului General al Municipiului Bucuresti a împuternicirii exprese a Consiliului Local al Sectorului 1,</w:t>
      </w:r>
      <w:r w:rsidRPr="00C741E6">
        <w:rPr>
          <w:rFonts w:ascii="Times New Roman" w:hAnsi="Times New Roman"/>
          <w:sz w:val="24"/>
          <w:szCs w:val="24"/>
        </w:rPr>
        <w:t xml:space="preserve"> </w:t>
      </w:r>
      <w:r w:rsidRPr="00C741E6">
        <w:rPr>
          <w:rFonts w:ascii="Times New Roman" w:hAnsi="Times New Roman"/>
          <w:b/>
          <w:i/>
          <w:sz w:val="24"/>
          <w:szCs w:val="24"/>
          <w:lang w:val="ro-RO"/>
        </w:rPr>
        <w:t>prin Administrația Unităților de Învățământ Preuniversitar și a Unităților Sanitare Publice Sector 1, în vederea încheierii unui contract de comodat cu Asociația Părinților din Școala 179 București</w:t>
      </w:r>
    </w:p>
    <w:p w:rsidR="00C741E6" w:rsidRPr="00C741E6" w:rsidRDefault="00C741E6" w:rsidP="00C741E6">
      <w:pPr>
        <w:pStyle w:val="NoSpacing"/>
        <w:rPr>
          <w:rFonts w:ascii="Times New Roman" w:hAnsi="Times New Roman"/>
          <w:b/>
          <w:sz w:val="24"/>
          <w:szCs w:val="24"/>
          <w:lang w:val="ro-RO"/>
        </w:rPr>
      </w:pP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Având în vedere expunerea de motive a Primarului Sectorului 1 şi raportul de specialitate întocmit de Administraţia Unităţilor de Învăţământ Preuniversitar si Unităţilor Sanitare Publice Sector 1;</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Având în vedere adresa Asociației Părinților din Școala 179 București din data de 26.09.2016, înregistrată la Registratura Sectorului 1 al Municipiului București sub nr. 34088/27.09.2016 și direcționată spre soluționare Administrației Unităților de Învățământ Preuniversitar și Unităților Sanitare Publice Sector 1, unde a fost înregistrată sub nr. 14654/04.10.2016, prin care a solicitat permisiunea de a continua să existe în spațiul Școlii Gimnaziale nr. 179, fără condiționarea plății unei chirii și a unei cote din costurile de întreținere ale școlii;</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Având în vedere adresa Asociației Părinților din Școala 179 București nr. 1/06.01.2017, înregistrată la Registratura Sectorului 1 al Municipiului București sub nr. 729/10.01.2017 și direcționată spre soluționare Administrației Unităților de Învățământ Preuniversitar și Unităților Sanitare Publice Sector 1, unde a fost înregistrată sub nr. 532/13.01.2017, prin care a solicitat încheierea unui contract de comodat care să permită funcționarea asociației în spațiul situat în incinta Școlii Gimnaziale nr. 179, la demisol (sub sala de festivități, spațiu ce a fost renovat în cadrul unui proiect anterior de către Organizația World Vision);</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În baza adresei nr. 498/14.03.2018, înregistrată la Registratura Administrației Unităților de Învățământ Preuniversitar și Unităților Sanitare Publice Sector 1 sub nr. 2665/15.03.2018, prin care unitatea de învățământ - Școala Gimnazială nr. 179 - își dă acordul pentru darea în folosința gratuită a Asociației Părinților din Școala 179 București a unui spațiu în suprafață de 52,05 mp, aflat în subsolul sălii de festivități din incinta Școlii Gimnaziale nr. 179, cu acces direct din curtea școlii;</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În conformitate cu art. 112 alin. (2) din Legea Educației naționale nr. 1/2011, cu modificările și completările ulterioare; </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În conformitate cu prevederile Legii nr. 52/2003 privind transparenţa decizională în administraţia publică, cu modificările şi completările ulterioare; </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În conformitate cu prevederile Legii nr. 24/2000 privind normele de tehnică legislativă pentru elaborarea actelor normative, republicată, cu modificările și completările ulterioare;</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Ținând cont de prevederile Hotărârii Consiliului General al Municipiului Bucuresti nr. 151/20.07.2001 privind trecerea unităților de învățământ preuniversitar de stat în administrarea Consiliilor Locale ale Sectoarelor 1 – 6;</w:t>
      </w:r>
    </w:p>
    <w:p w:rsidR="00C741E6" w:rsidRPr="00C741E6" w:rsidRDefault="00C741E6" w:rsidP="00C741E6">
      <w:pPr>
        <w:pStyle w:val="NoSpacing"/>
        <w:ind w:firstLine="720"/>
        <w:jc w:val="both"/>
        <w:rPr>
          <w:rFonts w:ascii="Times New Roman" w:hAnsi="Times New Roman"/>
          <w:sz w:val="24"/>
          <w:szCs w:val="24"/>
          <w:lang w:val="ro-RO"/>
        </w:rPr>
      </w:pPr>
      <w:r w:rsidRPr="00C741E6">
        <w:rPr>
          <w:rFonts w:ascii="Times New Roman" w:hAnsi="Times New Roman"/>
          <w:sz w:val="24"/>
          <w:szCs w:val="24"/>
          <w:lang w:val="ro-RO"/>
        </w:rPr>
        <w:t xml:space="preserve">Având în vedere dispozițiile Hotărârii Consiliului Local al Sectorului 1 nr. 525/22.12.2009, prin care se înființează Administraţia Unităţilor de Invăţământ Preuniversitar şi Unităţilor Sanitare Publice Sector 1 având ca atribuţie administrarea patrimoniului unităţilor de învătământ preuniversitar de pe raza sectorului 1, preluate spre administrare de către Consiliul Local al Sectorului 1, în baza Hotărîrii Consiliului General al Municipiului Bucureşti nr. 151/2001;  </w:t>
      </w:r>
    </w:p>
    <w:p w:rsidR="00C741E6" w:rsidRPr="00C741E6" w:rsidRDefault="00C741E6" w:rsidP="00C741E6">
      <w:pPr>
        <w:spacing w:after="120"/>
        <w:ind w:firstLine="851"/>
        <w:jc w:val="both"/>
        <w:rPr>
          <w:lang w:val="ro-RO"/>
        </w:rPr>
      </w:pPr>
      <w:proofErr w:type="spellStart"/>
      <w:r w:rsidRPr="00C741E6">
        <w:rPr>
          <w:color w:val="000000"/>
        </w:rPr>
        <w:t>În</w:t>
      </w:r>
      <w:proofErr w:type="spellEnd"/>
      <w:r w:rsidRPr="00C741E6">
        <w:rPr>
          <w:color w:val="000000"/>
        </w:rPr>
        <w:t xml:space="preserve"> </w:t>
      </w:r>
      <w:proofErr w:type="spellStart"/>
      <w:r w:rsidRPr="00C741E6">
        <w:rPr>
          <w:color w:val="000000"/>
        </w:rPr>
        <w:t>temeiul</w:t>
      </w:r>
      <w:proofErr w:type="spellEnd"/>
      <w:r w:rsidRPr="00C741E6">
        <w:rPr>
          <w:color w:val="000000"/>
        </w:rPr>
        <w:t xml:space="preserve"> art. </w:t>
      </w:r>
      <w:r w:rsidRPr="00C741E6">
        <w:rPr>
          <w:lang w:val="ro-RO"/>
        </w:rPr>
        <w:t>45 alin (</w:t>
      </w:r>
      <w:r w:rsidR="006D7C18">
        <w:rPr>
          <w:lang w:val="ro-RO"/>
        </w:rPr>
        <w:t>1</w:t>
      </w:r>
      <w:r w:rsidRPr="00C741E6">
        <w:rPr>
          <w:lang w:val="ro-RO"/>
        </w:rPr>
        <w:t>), art. 81 alin. (2) lit. f)</w:t>
      </w:r>
      <w:r w:rsidRPr="00C741E6">
        <w:t xml:space="preserve">, </w:t>
      </w:r>
      <w:r w:rsidRPr="00C741E6">
        <w:rPr>
          <w:lang w:val="ro-RO"/>
        </w:rPr>
        <w:t xml:space="preserve">art. 81 </w:t>
      </w:r>
      <w:proofErr w:type="spellStart"/>
      <w:r w:rsidRPr="00C741E6">
        <w:t>alin</w:t>
      </w:r>
      <w:proofErr w:type="spellEnd"/>
      <w:r w:rsidRPr="00C741E6">
        <w:t xml:space="preserve">. (3), </w:t>
      </w:r>
      <w:r w:rsidRPr="00C741E6">
        <w:rPr>
          <w:lang w:val="ro-RO"/>
        </w:rPr>
        <w:t>art. 115 alin. (1) lit. b) și a</w:t>
      </w:r>
      <w:r w:rsidR="006D7C18">
        <w:rPr>
          <w:lang w:val="ro-RO"/>
        </w:rPr>
        <w:t xml:space="preserve">rt. 124 din Legea nr. 215/2001 </w:t>
      </w:r>
      <w:r w:rsidRPr="00C741E6">
        <w:rPr>
          <w:lang w:val="ro-RO"/>
        </w:rPr>
        <w:t xml:space="preserve"> administrației publice locale, republicată</w:t>
      </w:r>
      <w:r w:rsidR="006D7C18">
        <w:rPr>
          <w:lang w:val="ro-RO"/>
        </w:rPr>
        <w:t xml:space="preserve"> nr. 215/2001</w:t>
      </w:r>
      <w:bookmarkStart w:id="0" w:name="_GoBack"/>
      <w:bookmarkEnd w:id="0"/>
      <w:r w:rsidRPr="00C741E6">
        <w:rPr>
          <w:lang w:val="ro-RO"/>
        </w:rPr>
        <w:t>, cu modificările ulterioare;</w:t>
      </w:r>
    </w:p>
    <w:p w:rsidR="00C741E6" w:rsidRPr="00C741E6" w:rsidRDefault="00C741E6" w:rsidP="00C741E6">
      <w:pPr>
        <w:spacing w:before="60" w:after="120"/>
        <w:ind w:firstLine="851"/>
        <w:jc w:val="center"/>
        <w:rPr>
          <w:b/>
          <w:color w:val="000000"/>
          <w:lang w:val="ro-RO"/>
        </w:rPr>
      </w:pPr>
      <w:r w:rsidRPr="00C741E6">
        <w:rPr>
          <w:b/>
          <w:color w:val="000000"/>
          <w:lang w:val="ro-RO"/>
        </w:rPr>
        <w:t>CONSILIUL LOCAL AL SECTORULUI 1</w:t>
      </w:r>
    </w:p>
    <w:p w:rsidR="00C741E6" w:rsidRPr="00C741E6" w:rsidRDefault="00C741E6" w:rsidP="00C741E6">
      <w:pPr>
        <w:spacing w:before="60" w:after="120"/>
        <w:ind w:firstLine="851"/>
        <w:jc w:val="center"/>
        <w:rPr>
          <w:b/>
          <w:color w:val="000000"/>
          <w:lang w:val="ro-RO"/>
        </w:rPr>
      </w:pPr>
      <w:r w:rsidRPr="00C741E6">
        <w:rPr>
          <w:b/>
          <w:color w:val="000000"/>
          <w:lang w:val="ro-RO"/>
        </w:rPr>
        <w:t>HOTĂRĂȘTE:</w:t>
      </w:r>
    </w:p>
    <w:p w:rsidR="00C741E6" w:rsidRPr="00C741E6" w:rsidRDefault="00C741E6" w:rsidP="00C741E6">
      <w:pPr>
        <w:pStyle w:val="NoSpacing"/>
        <w:ind w:firstLine="720"/>
        <w:jc w:val="both"/>
        <w:rPr>
          <w:rFonts w:ascii="Times New Roman" w:hAnsi="Times New Roman"/>
          <w:color w:val="000000"/>
          <w:sz w:val="24"/>
          <w:szCs w:val="24"/>
        </w:rPr>
      </w:pPr>
      <w:r w:rsidRPr="00C741E6">
        <w:rPr>
          <w:rFonts w:ascii="Times New Roman" w:hAnsi="Times New Roman"/>
          <w:b/>
          <w:sz w:val="24"/>
          <w:szCs w:val="24"/>
          <w:lang w:val="ro-RO"/>
        </w:rPr>
        <w:lastRenderedPageBreak/>
        <w:t>Art. 1</w:t>
      </w:r>
      <w:r w:rsidRPr="00C741E6">
        <w:rPr>
          <w:rFonts w:ascii="Times New Roman" w:hAnsi="Times New Roman"/>
          <w:sz w:val="24"/>
          <w:szCs w:val="24"/>
          <w:lang w:val="ro-RO"/>
        </w:rPr>
        <w:t xml:space="preserve">. </w:t>
      </w:r>
      <w:r w:rsidRPr="00C741E6">
        <w:rPr>
          <w:rFonts w:ascii="Times New Roman" w:hAnsi="Times New Roman"/>
          <w:sz w:val="24"/>
          <w:szCs w:val="24"/>
        </w:rPr>
        <w:t xml:space="preserve">Se </w:t>
      </w:r>
      <w:proofErr w:type="spellStart"/>
      <w:r w:rsidRPr="00C741E6">
        <w:rPr>
          <w:rFonts w:ascii="Times New Roman" w:hAnsi="Times New Roman"/>
          <w:sz w:val="24"/>
          <w:szCs w:val="24"/>
        </w:rPr>
        <w:t>solicită</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Consiliului</w:t>
      </w:r>
      <w:proofErr w:type="spellEnd"/>
      <w:r w:rsidRPr="00C741E6">
        <w:rPr>
          <w:rFonts w:ascii="Times New Roman" w:hAnsi="Times New Roman"/>
          <w:sz w:val="24"/>
          <w:szCs w:val="24"/>
        </w:rPr>
        <w:t xml:space="preserve"> General al </w:t>
      </w:r>
      <w:proofErr w:type="spellStart"/>
      <w:r w:rsidRPr="00C741E6">
        <w:rPr>
          <w:rFonts w:ascii="Times New Roman" w:hAnsi="Times New Roman"/>
          <w:sz w:val="24"/>
          <w:szCs w:val="24"/>
        </w:rPr>
        <w:t>Municipiului</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Bucureşti</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împuternicirea</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expresă</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pentru</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încheierea</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unui</w:t>
      </w:r>
      <w:proofErr w:type="spellEnd"/>
      <w:r w:rsidRPr="00C741E6">
        <w:rPr>
          <w:rFonts w:ascii="Times New Roman" w:hAnsi="Times New Roman"/>
          <w:sz w:val="24"/>
          <w:szCs w:val="24"/>
        </w:rPr>
        <w:t xml:space="preserve"> contract de </w:t>
      </w:r>
      <w:proofErr w:type="spellStart"/>
      <w:r w:rsidRPr="00C741E6">
        <w:rPr>
          <w:rFonts w:ascii="Times New Roman" w:hAnsi="Times New Roman"/>
          <w:sz w:val="24"/>
          <w:szCs w:val="24"/>
        </w:rPr>
        <w:t>comodat</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între</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Consiliul</w:t>
      </w:r>
      <w:proofErr w:type="spellEnd"/>
      <w:r w:rsidRPr="00C741E6">
        <w:rPr>
          <w:rFonts w:ascii="Times New Roman" w:hAnsi="Times New Roman"/>
          <w:sz w:val="24"/>
          <w:szCs w:val="24"/>
        </w:rPr>
        <w:t xml:space="preserve"> </w:t>
      </w:r>
      <w:r w:rsidR="00A42654">
        <w:rPr>
          <w:rFonts w:ascii="Times New Roman" w:hAnsi="Times New Roman"/>
          <w:sz w:val="24"/>
          <w:szCs w:val="24"/>
        </w:rPr>
        <w:t xml:space="preserve">Local al </w:t>
      </w:r>
      <w:proofErr w:type="spellStart"/>
      <w:r w:rsidRPr="00C741E6">
        <w:rPr>
          <w:rFonts w:ascii="Times New Roman" w:hAnsi="Times New Roman"/>
          <w:sz w:val="24"/>
          <w:szCs w:val="24"/>
        </w:rPr>
        <w:t>Sectorului</w:t>
      </w:r>
      <w:proofErr w:type="spellEnd"/>
      <w:r w:rsidRPr="00C741E6">
        <w:rPr>
          <w:rFonts w:ascii="Times New Roman" w:hAnsi="Times New Roman"/>
          <w:sz w:val="24"/>
          <w:szCs w:val="24"/>
        </w:rPr>
        <w:t xml:space="preserve"> 1, </w:t>
      </w:r>
      <w:proofErr w:type="spellStart"/>
      <w:r w:rsidRPr="00C741E6">
        <w:rPr>
          <w:rFonts w:ascii="Times New Roman" w:hAnsi="Times New Roman"/>
          <w:sz w:val="24"/>
          <w:szCs w:val="24"/>
        </w:rPr>
        <w:t>prin</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Administrația</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Unităților</w:t>
      </w:r>
      <w:proofErr w:type="spellEnd"/>
      <w:r w:rsidRPr="00C741E6">
        <w:rPr>
          <w:rFonts w:ascii="Times New Roman" w:hAnsi="Times New Roman"/>
          <w:sz w:val="24"/>
          <w:szCs w:val="24"/>
        </w:rPr>
        <w:t xml:space="preserve"> de </w:t>
      </w:r>
      <w:proofErr w:type="spellStart"/>
      <w:r w:rsidRPr="00C741E6">
        <w:rPr>
          <w:rFonts w:ascii="Times New Roman" w:hAnsi="Times New Roman"/>
          <w:sz w:val="24"/>
          <w:szCs w:val="24"/>
        </w:rPr>
        <w:t>Învățământ</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Preuniversitar</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și</w:t>
      </w:r>
      <w:proofErr w:type="spellEnd"/>
      <w:r w:rsidRPr="00C741E6">
        <w:rPr>
          <w:rFonts w:ascii="Times New Roman" w:hAnsi="Times New Roman"/>
          <w:sz w:val="24"/>
          <w:szCs w:val="24"/>
        </w:rPr>
        <w:t xml:space="preserve"> a </w:t>
      </w:r>
      <w:proofErr w:type="spellStart"/>
      <w:r w:rsidRPr="00C741E6">
        <w:rPr>
          <w:rFonts w:ascii="Times New Roman" w:hAnsi="Times New Roman"/>
          <w:sz w:val="24"/>
          <w:szCs w:val="24"/>
        </w:rPr>
        <w:t>Unităților</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Sanitare</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Publice</w:t>
      </w:r>
      <w:proofErr w:type="spellEnd"/>
      <w:r w:rsidRPr="00C741E6">
        <w:rPr>
          <w:rFonts w:ascii="Times New Roman" w:hAnsi="Times New Roman"/>
          <w:sz w:val="24"/>
          <w:szCs w:val="24"/>
        </w:rPr>
        <w:t xml:space="preserve"> Sector 1, </w:t>
      </w:r>
      <w:proofErr w:type="spellStart"/>
      <w:r w:rsidRPr="00C741E6">
        <w:rPr>
          <w:rFonts w:ascii="Times New Roman" w:hAnsi="Times New Roman"/>
          <w:sz w:val="24"/>
          <w:szCs w:val="24"/>
        </w:rPr>
        <w:t>în</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calitate</w:t>
      </w:r>
      <w:proofErr w:type="spellEnd"/>
      <w:r w:rsidRPr="00C741E6">
        <w:rPr>
          <w:rFonts w:ascii="Times New Roman" w:hAnsi="Times New Roman"/>
          <w:sz w:val="24"/>
          <w:szCs w:val="24"/>
        </w:rPr>
        <w:t xml:space="preserve"> de </w:t>
      </w:r>
      <w:proofErr w:type="spellStart"/>
      <w:r w:rsidRPr="00C741E6">
        <w:rPr>
          <w:rFonts w:ascii="Times New Roman" w:hAnsi="Times New Roman"/>
          <w:sz w:val="24"/>
          <w:szCs w:val="24"/>
        </w:rPr>
        <w:t>comodant</w:t>
      </w:r>
      <w:proofErr w:type="spellEnd"/>
      <w:r w:rsidRPr="00C741E6">
        <w:rPr>
          <w:rFonts w:ascii="Times New Roman" w:hAnsi="Times New Roman"/>
          <w:sz w:val="24"/>
          <w:szCs w:val="24"/>
        </w:rPr>
        <w:t xml:space="preserve">, </w:t>
      </w:r>
      <w:proofErr w:type="spellStart"/>
      <w:r w:rsidRPr="00C741E6">
        <w:rPr>
          <w:rFonts w:ascii="Times New Roman" w:hAnsi="Times New Roman"/>
          <w:sz w:val="24"/>
          <w:szCs w:val="24"/>
        </w:rPr>
        <w:t>și</w:t>
      </w:r>
      <w:proofErr w:type="spellEnd"/>
      <w:r w:rsidRPr="00C741E6">
        <w:rPr>
          <w:rFonts w:ascii="Times New Roman" w:hAnsi="Times New Roman"/>
          <w:sz w:val="24"/>
          <w:szCs w:val="24"/>
        </w:rPr>
        <w:t xml:space="preserve"> </w:t>
      </w:r>
      <w:r w:rsidRPr="00C741E6">
        <w:rPr>
          <w:rFonts w:ascii="Times New Roman" w:eastAsia="Calibri" w:hAnsi="Times New Roman"/>
          <w:noProof/>
          <w:sz w:val="24"/>
          <w:szCs w:val="24"/>
        </w:rPr>
        <w:t>Asociația Părinților din Școala 179 București</w:t>
      </w:r>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în</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calitate</w:t>
      </w:r>
      <w:proofErr w:type="spellEnd"/>
      <w:r w:rsidRPr="00C741E6">
        <w:rPr>
          <w:rFonts w:ascii="Times New Roman" w:hAnsi="Times New Roman"/>
          <w:color w:val="000000"/>
          <w:sz w:val="24"/>
          <w:szCs w:val="24"/>
        </w:rPr>
        <w:t xml:space="preserve"> de </w:t>
      </w:r>
      <w:proofErr w:type="spellStart"/>
      <w:r w:rsidRPr="00C741E6">
        <w:rPr>
          <w:rFonts w:ascii="Times New Roman" w:hAnsi="Times New Roman"/>
          <w:color w:val="000000"/>
          <w:sz w:val="24"/>
          <w:szCs w:val="24"/>
        </w:rPr>
        <w:t>comodatar</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având</w:t>
      </w:r>
      <w:proofErr w:type="spellEnd"/>
      <w:r w:rsidRPr="00C741E6">
        <w:rPr>
          <w:rFonts w:ascii="Times New Roman" w:hAnsi="Times New Roman"/>
          <w:color w:val="000000"/>
          <w:sz w:val="24"/>
          <w:szCs w:val="24"/>
        </w:rPr>
        <w:t xml:space="preserve"> ca </w:t>
      </w:r>
      <w:proofErr w:type="spellStart"/>
      <w:r w:rsidRPr="00C741E6">
        <w:rPr>
          <w:rFonts w:ascii="Times New Roman" w:hAnsi="Times New Roman"/>
          <w:color w:val="000000"/>
          <w:sz w:val="24"/>
          <w:szCs w:val="24"/>
        </w:rPr>
        <w:t>obiect</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spațiul</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în</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suprafață</w:t>
      </w:r>
      <w:proofErr w:type="spellEnd"/>
      <w:r w:rsidRPr="00C741E6">
        <w:rPr>
          <w:rFonts w:ascii="Times New Roman" w:hAnsi="Times New Roman"/>
          <w:color w:val="000000"/>
          <w:sz w:val="24"/>
          <w:szCs w:val="24"/>
        </w:rPr>
        <w:t xml:space="preserve"> de 52,05 </w:t>
      </w:r>
      <w:proofErr w:type="spellStart"/>
      <w:r w:rsidRPr="00C741E6">
        <w:rPr>
          <w:rFonts w:ascii="Times New Roman" w:hAnsi="Times New Roman"/>
          <w:color w:val="000000"/>
          <w:sz w:val="24"/>
          <w:szCs w:val="24"/>
        </w:rPr>
        <w:t>mp</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aflat</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în</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subsolul</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sălii</w:t>
      </w:r>
      <w:proofErr w:type="spellEnd"/>
      <w:r w:rsidRPr="00C741E6">
        <w:rPr>
          <w:rFonts w:ascii="Times New Roman" w:hAnsi="Times New Roman"/>
          <w:color w:val="000000"/>
          <w:sz w:val="24"/>
          <w:szCs w:val="24"/>
        </w:rPr>
        <w:t xml:space="preserve"> de </w:t>
      </w:r>
      <w:proofErr w:type="spellStart"/>
      <w:r w:rsidRPr="00C741E6">
        <w:rPr>
          <w:rFonts w:ascii="Times New Roman" w:hAnsi="Times New Roman"/>
          <w:color w:val="000000"/>
          <w:sz w:val="24"/>
          <w:szCs w:val="24"/>
        </w:rPr>
        <w:t>festivități</w:t>
      </w:r>
      <w:proofErr w:type="spellEnd"/>
      <w:r w:rsidRPr="00C741E6">
        <w:rPr>
          <w:rFonts w:ascii="Times New Roman" w:hAnsi="Times New Roman"/>
          <w:color w:val="000000"/>
          <w:sz w:val="24"/>
          <w:szCs w:val="24"/>
        </w:rPr>
        <w:t xml:space="preserve"> a </w:t>
      </w:r>
      <w:proofErr w:type="spellStart"/>
      <w:r w:rsidRPr="00C741E6">
        <w:rPr>
          <w:rFonts w:ascii="Times New Roman" w:hAnsi="Times New Roman"/>
          <w:color w:val="000000"/>
          <w:sz w:val="24"/>
          <w:szCs w:val="24"/>
        </w:rPr>
        <w:t>Școlii</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Gimnaziale</w:t>
      </w:r>
      <w:proofErr w:type="spellEnd"/>
      <w:r w:rsidRPr="00C741E6">
        <w:rPr>
          <w:rFonts w:ascii="Times New Roman" w:hAnsi="Times New Roman"/>
          <w:color w:val="000000"/>
          <w:sz w:val="24"/>
          <w:szCs w:val="24"/>
        </w:rPr>
        <w:t xml:space="preserve"> nr. 179 (</w:t>
      </w:r>
      <w:proofErr w:type="spellStart"/>
      <w:r w:rsidRPr="00C741E6">
        <w:rPr>
          <w:rFonts w:ascii="Times New Roman" w:hAnsi="Times New Roman"/>
          <w:color w:val="000000"/>
          <w:sz w:val="24"/>
          <w:szCs w:val="24"/>
        </w:rPr>
        <w:t>imobil</w:t>
      </w:r>
      <w:proofErr w:type="spellEnd"/>
      <w:r w:rsidRPr="00C741E6">
        <w:rPr>
          <w:rFonts w:ascii="Times New Roman" w:hAnsi="Times New Roman"/>
          <w:color w:val="000000"/>
          <w:sz w:val="24"/>
          <w:szCs w:val="24"/>
        </w:rPr>
        <w:t xml:space="preserve"> cu </w:t>
      </w:r>
      <w:proofErr w:type="spellStart"/>
      <w:r w:rsidRPr="00C741E6">
        <w:rPr>
          <w:rFonts w:ascii="Times New Roman" w:hAnsi="Times New Roman"/>
          <w:color w:val="000000"/>
          <w:sz w:val="24"/>
          <w:szCs w:val="24"/>
        </w:rPr>
        <w:t>sediul</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în</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București</w:t>
      </w:r>
      <w:proofErr w:type="spellEnd"/>
      <w:r w:rsidRPr="00C741E6">
        <w:rPr>
          <w:rFonts w:ascii="Times New Roman" w:hAnsi="Times New Roman"/>
          <w:color w:val="000000"/>
          <w:sz w:val="24"/>
          <w:szCs w:val="24"/>
        </w:rPr>
        <w:t xml:space="preserve">, Sector 1, </w:t>
      </w:r>
      <w:proofErr w:type="spellStart"/>
      <w:r w:rsidRPr="00C741E6">
        <w:rPr>
          <w:rFonts w:ascii="Times New Roman" w:hAnsi="Times New Roman"/>
          <w:color w:val="000000"/>
          <w:sz w:val="24"/>
          <w:szCs w:val="24"/>
        </w:rPr>
        <w:t>strada</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Ardealului</w:t>
      </w:r>
      <w:proofErr w:type="spellEnd"/>
      <w:r w:rsidRPr="00C741E6">
        <w:rPr>
          <w:rFonts w:ascii="Times New Roman" w:hAnsi="Times New Roman"/>
          <w:color w:val="000000"/>
          <w:sz w:val="24"/>
          <w:szCs w:val="24"/>
        </w:rPr>
        <w:t xml:space="preserve"> nr. 34, </w:t>
      </w:r>
      <w:proofErr w:type="spellStart"/>
      <w:r w:rsidRPr="00C741E6">
        <w:rPr>
          <w:rFonts w:ascii="Times New Roman" w:hAnsi="Times New Roman"/>
          <w:color w:val="000000"/>
          <w:sz w:val="24"/>
          <w:szCs w:val="24"/>
        </w:rPr>
        <w:t>transmis</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în</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administrarea</w:t>
      </w:r>
      <w:proofErr w:type="spellEnd"/>
      <w:r w:rsidRPr="00C741E6">
        <w:rPr>
          <w:rFonts w:ascii="Times New Roman" w:hAnsi="Times New Roman"/>
          <w:color w:val="000000"/>
          <w:sz w:val="24"/>
          <w:szCs w:val="24"/>
        </w:rPr>
        <w:t xml:space="preserve"> </w:t>
      </w:r>
      <w:proofErr w:type="spellStart"/>
      <w:r w:rsidRPr="00C741E6">
        <w:rPr>
          <w:rFonts w:ascii="Times New Roman" w:hAnsi="Times New Roman"/>
          <w:color w:val="000000"/>
          <w:sz w:val="24"/>
          <w:szCs w:val="24"/>
        </w:rPr>
        <w:t>Consiliului</w:t>
      </w:r>
      <w:proofErr w:type="spellEnd"/>
      <w:r w:rsidRPr="00C741E6">
        <w:rPr>
          <w:rFonts w:ascii="Times New Roman" w:hAnsi="Times New Roman"/>
          <w:color w:val="000000"/>
          <w:sz w:val="24"/>
          <w:szCs w:val="24"/>
        </w:rPr>
        <w:t xml:space="preserve"> Local al </w:t>
      </w:r>
      <w:proofErr w:type="spellStart"/>
      <w:r w:rsidRPr="00C741E6">
        <w:rPr>
          <w:rFonts w:ascii="Times New Roman" w:hAnsi="Times New Roman"/>
          <w:color w:val="000000"/>
          <w:sz w:val="24"/>
          <w:szCs w:val="24"/>
        </w:rPr>
        <w:t>Sectorului</w:t>
      </w:r>
      <w:proofErr w:type="spellEnd"/>
      <w:r w:rsidRPr="00C741E6">
        <w:rPr>
          <w:rFonts w:ascii="Times New Roman" w:hAnsi="Times New Roman"/>
          <w:color w:val="000000"/>
          <w:sz w:val="24"/>
          <w:szCs w:val="24"/>
        </w:rPr>
        <w:t xml:space="preserve"> 1 </w:t>
      </w:r>
      <w:proofErr w:type="spellStart"/>
      <w:r w:rsidRPr="00C741E6">
        <w:rPr>
          <w:rFonts w:ascii="Times New Roman" w:hAnsi="Times New Roman"/>
          <w:color w:val="000000"/>
          <w:sz w:val="24"/>
          <w:szCs w:val="24"/>
        </w:rPr>
        <w:t>prin</w:t>
      </w:r>
      <w:proofErr w:type="spellEnd"/>
      <w:r w:rsidRPr="00C741E6">
        <w:rPr>
          <w:rFonts w:ascii="Times New Roman" w:hAnsi="Times New Roman"/>
          <w:color w:val="000000"/>
          <w:sz w:val="24"/>
          <w:szCs w:val="24"/>
        </w:rPr>
        <w:t xml:space="preserve"> </w:t>
      </w:r>
      <w:r w:rsidRPr="00C741E6">
        <w:rPr>
          <w:rFonts w:ascii="Times New Roman" w:eastAsia="Calibri" w:hAnsi="Times New Roman"/>
          <w:noProof/>
          <w:sz w:val="24"/>
          <w:szCs w:val="24"/>
        </w:rPr>
        <w:t xml:space="preserve">Hotărârea Consiliului General al Municipiului Bucureşti nr. 151/20.07.2001), pentru o durată de </w:t>
      </w:r>
      <w:r w:rsidRPr="00C741E6">
        <w:rPr>
          <w:rFonts w:ascii="Times New Roman" w:hAnsi="Times New Roman"/>
          <w:sz w:val="24"/>
          <w:szCs w:val="24"/>
          <w:lang w:val="ro-RO"/>
        </w:rPr>
        <w:t xml:space="preserve">10 (zece) ani, cu posibilitatea prelungirii, în condiţiile legii, exclusiv în vederea funcționării și organizării activităților Asociației </w:t>
      </w:r>
      <w:r w:rsidRPr="00C741E6">
        <w:rPr>
          <w:rFonts w:ascii="Times New Roman" w:eastAsia="Calibri" w:hAnsi="Times New Roman"/>
          <w:noProof/>
          <w:sz w:val="24"/>
          <w:szCs w:val="24"/>
        </w:rPr>
        <w:t xml:space="preserve">Părinților din Școala 179 </w:t>
      </w:r>
      <w:proofErr w:type="spellStart"/>
      <w:r w:rsidRPr="00C741E6">
        <w:rPr>
          <w:rFonts w:ascii="Times New Roman" w:hAnsi="Times New Roman"/>
          <w:color w:val="000000"/>
          <w:sz w:val="24"/>
          <w:szCs w:val="24"/>
        </w:rPr>
        <w:t>București</w:t>
      </w:r>
      <w:proofErr w:type="spellEnd"/>
      <w:r w:rsidRPr="00C741E6">
        <w:rPr>
          <w:rFonts w:ascii="Times New Roman" w:hAnsi="Times New Roman"/>
          <w:color w:val="000000"/>
          <w:sz w:val="24"/>
          <w:szCs w:val="24"/>
        </w:rPr>
        <w:t xml:space="preserve">.  </w:t>
      </w:r>
    </w:p>
    <w:p w:rsidR="00C741E6" w:rsidRPr="00C741E6" w:rsidRDefault="00C741E6" w:rsidP="00C741E6">
      <w:pPr>
        <w:spacing w:before="60"/>
        <w:ind w:firstLine="720"/>
        <w:jc w:val="both"/>
        <w:rPr>
          <w:lang w:val="en-GB"/>
        </w:rPr>
      </w:pPr>
      <w:r w:rsidRPr="00C741E6">
        <w:rPr>
          <w:b/>
          <w:color w:val="000000"/>
          <w:lang w:val="fr-FR"/>
        </w:rPr>
        <w:t>Art. 2.</w:t>
      </w:r>
      <w:r w:rsidRPr="00C741E6">
        <w:rPr>
          <w:color w:val="000000"/>
          <w:lang w:val="fr-FR"/>
        </w:rPr>
        <w:t xml:space="preserve"> </w:t>
      </w:r>
      <w:r w:rsidRPr="00C741E6">
        <w:rPr>
          <w:lang w:val="en-GB"/>
        </w:rPr>
        <w:t xml:space="preserve">(1) </w:t>
      </w:r>
      <w:proofErr w:type="spellStart"/>
      <w:r w:rsidRPr="00C741E6">
        <w:rPr>
          <w:lang w:val="en-GB"/>
        </w:rPr>
        <w:t>Primarul</w:t>
      </w:r>
      <w:proofErr w:type="spellEnd"/>
      <w:r w:rsidRPr="00C741E6">
        <w:rPr>
          <w:lang w:val="en-GB"/>
        </w:rPr>
        <w:t xml:space="preserve"> </w:t>
      </w:r>
      <w:proofErr w:type="spellStart"/>
      <w:r w:rsidRPr="00C741E6">
        <w:rPr>
          <w:lang w:val="en-GB"/>
        </w:rPr>
        <w:t>Sectorului</w:t>
      </w:r>
      <w:proofErr w:type="spellEnd"/>
      <w:r w:rsidRPr="00C741E6">
        <w:rPr>
          <w:lang w:val="en-GB"/>
        </w:rPr>
        <w:t xml:space="preserve"> 1, </w:t>
      </w:r>
      <w:proofErr w:type="spellStart"/>
      <w:r w:rsidRPr="00C741E6">
        <w:t>Direcția</w:t>
      </w:r>
      <w:proofErr w:type="spellEnd"/>
      <w:r w:rsidRPr="00C741E6">
        <w:t xml:space="preserve"> </w:t>
      </w:r>
      <w:proofErr w:type="spellStart"/>
      <w:r w:rsidRPr="00C741E6">
        <w:t>Juridică</w:t>
      </w:r>
      <w:proofErr w:type="spellEnd"/>
      <w:r w:rsidRPr="00C741E6">
        <w:rPr>
          <w:lang w:val="en-GB"/>
        </w:rPr>
        <w:t xml:space="preserve"> </w:t>
      </w:r>
      <w:proofErr w:type="spellStart"/>
      <w:r w:rsidRPr="00C741E6">
        <w:rPr>
          <w:lang w:val="en-GB"/>
        </w:rPr>
        <w:t>și</w:t>
      </w:r>
      <w:proofErr w:type="spellEnd"/>
      <w:r w:rsidRPr="00C741E6">
        <w:rPr>
          <w:lang w:val="en-GB"/>
        </w:rPr>
        <w:t xml:space="preserve"> </w:t>
      </w:r>
      <w:proofErr w:type="spellStart"/>
      <w:r w:rsidRPr="00C741E6">
        <w:t>Administrația</w:t>
      </w:r>
      <w:proofErr w:type="spellEnd"/>
      <w:r w:rsidRPr="00C741E6">
        <w:t xml:space="preserve"> </w:t>
      </w:r>
      <w:proofErr w:type="spellStart"/>
      <w:r w:rsidRPr="00C741E6">
        <w:t>Unităților</w:t>
      </w:r>
      <w:proofErr w:type="spellEnd"/>
      <w:r w:rsidRPr="00C741E6">
        <w:t xml:space="preserve"> de </w:t>
      </w:r>
      <w:proofErr w:type="spellStart"/>
      <w:r w:rsidRPr="00C741E6">
        <w:t>Învățământ</w:t>
      </w:r>
      <w:proofErr w:type="spellEnd"/>
      <w:r w:rsidRPr="00C741E6">
        <w:t xml:space="preserve"> </w:t>
      </w:r>
      <w:proofErr w:type="spellStart"/>
      <w:r w:rsidRPr="00C741E6">
        <w:t>Preuniversitar</w:t>
      </w:r>
      <w:proofErr w:type="spellEnd"/>
      <w:r w:rsidRPr="00C741E6">
        <w:t xml:space="preserve"> </w:t>
      </w:r>
      <w:proofErr w:type="spellStart"/>
      <w:r w:rsidRPr="00C741E6">
        <w:t>și</w:t>
      </w:r>
      <w:proofErr w:type="spellEnd"/>
      <w:r w:rsidRPr="00C741E6">
        <w:t xml:space="preserve"> a </w:t>
      </w:r>
      <w:proofErr w:type="spellStart"/>
      <w:r w:rsidRPr="00C741E6">
        <w:t>Unităților</w:t>
      </w:r>
      <w:proofErr w:type="spellEnd"/>
      <w:r w:rsidRPr="00C741E6">
        <w:t xml:space="preserve"> </w:t>
      </w:r>
      <w:proofErr w:type="spellStart"/>
      <w:r w:rsidRPr="00C741E6">
        <w:t>Sanitare</w:t>
      </w:r>
      <w:proofErr w:type="spellEnd"/>
      <w:r w:rsidRPr="00C741E6">
        <w:t xml:space="preserve"> </w:t>
      </w:r>
      <w:proofErr w:type="spellStart"/>
      <w:r w:rsidRPr="00C741E6">
        <w:t>Publice</w:t>
      </w:r>
      <w:proofErr w:type="spellEnd"/>
      <w:r w:rsidRPr="00C741E6">
        <w:t xml:space="preserve"> Sector 1, </w:t>
      </w:r>
      <w:proofErr w:type="spellStart"/>
      <w:r w:rsidRPr="00C741E6">
        <w:t>Direcția</w:t>
      </w:r>
      <w:proofErr w:type="spellEnd"/>
      <w:r w:rsidRPr="00C741E6">
        <w:t xml:space="preserve"> </w:t>
      </w:r>
      <w:proofErr w:type="spellStart"/>
      <w:r w:rsidRPr="00C741E6">
        <w:t>Juridică</w:t>
      </w:r>
      <w:proofErr w:type="spellEnd"/>
      <w:r w:rsidRPr="00C741E6">
        <w:rPr>
          <w:lang w:val="en-GB"/>
        </w:rPr>
        <w:t xml:space="preserve"> </w:t>
      </w:r>
      <w:proofErr w:type="spellStart"/>
      <w:r w:rsidRPr="00C741E6">
        <w:rPr>
          <w:lang w:val="en-GB"/>
        </w:rPr>
        <w:t>vor</w:t>
      </w:r>
      <w:proofErr w:type="spellEnd"/>
      <w:r w:rsidRPr="00C741E6">
        <w:rPr>
          <w:lang w:val="en-GB"/>
        </w:rPr>
        <w:t xml:space="preserve"> </w:t>
      </w:r>
      <w:proofErr w:type="spellStart"/>
      <w:r w:rsidRPr="00C741E6">
        <w:rPr>
          <w:lang w:val="en-GB"/>
        </w:rPr>
        <w:t>duce</w:t>
      </w:r>
      <w:proofErr w:type="spellEnd"/>
      <w:r w:rsidRPr="00C741E6">
        <w:rPr>
          <w:lang w:val="en-GB"/>
        </w:rPr>
        <w:t xml:space="preserve"> la </w:t>
      </w:r>
      <w:proofErr w:type="spellStart"/>
      <w:r w:rsidRPr="00C741E6">
        <w:rPr>
          <w:lang w:val="en-GB"/>
        </w:rPr>
        <w:t>îndeplinire</w:t>
      </w:r>
      <w:proofErr w:type="spellEnd"/>
      <w:r w:rsidRPr="00C741E6">
        <w:rPr>
          <w:lang w:val="en-GB"/>
        </w:rPr>
        <w:t xml:space="preserve"> </w:t>
      </w:r>
      <w:proofErr w:type="spellStart"/>
      <w:r w:rsidRPr="00C741E6">
        <w:rPr>
          <w:lang w:val="en-GB"/>
        </w:rPr>
        <w:t>prevederile</w:t>
      </w:r>
      <w:proofErr w:type="spellEnd"/>
      <w:r w:rsidRPr="00C741E6">
        <w:rPr>
          <w:lang w:val="en-GB"/>
        </w:rPr>
        <w:t xml:space="preserve"> </w:t>
      </w:r>
      <w:proofErr w:type="spellStart"/>
      <w:r w:rsidRPr="00C741E6">
        <w:rPr>
          <w:lang w:val="en-GB"/>
        </w:rPr>
        <w:t>prezentei</w:t>
      </w:r>
      <w:proofErr w:type="spellEnd"/>
      <w:r w:rsidRPr="00C741E6">
        <w:rPr>
          <w:lang w:val="en-GB"/>
        </w:rPr>
        <w:t xml:space="preserve"> </w:t>
      </w:r>
      <w:proofErr w:type="spellStart"/>
      <w:r w:rsidRPr="00C741E6">
        <w:rPr>
          <w:lang w:val="en-GB"/>
        </w:rPr>
        <w:t>hotărâri</w:t>
      </w:r>
      <w:proofErr w:type="spellEnd"/>
      <w:r w:rsidRPr="00C741E6">
        <w:rPr>
          <w:lang w:val="en-GB"/>
        </w:rPr>
        <w:t>.</w:t>
      </w:r>
    </w:p>
    <w:p w:rsidR="00C741E6" w:rsidRPr="00C741E6" w:rsidRDefault="00C741E6" w:rsidP="00C741E6">
      <w:pPr>
        <w:spacing w:before="60"/>
        <w:ind w:firstLine="851"/>
        <w:jc w:val="both"/>
        <w:rPr>
          <w:lang w:val="en-GB"/>
        </w:rPr>
      </w:pPr>
      <w:r w:rsidRPr="00C741E6">
        <w:rPr>
          <w:lang w:val="en-GB"/>
        </w:rPr>
        <w:t xml:space="preserve">(2) </w:t>
      </w:r>
      <w:proofErr w:type="spellStart"/>
      <w:r w:rsidRPr="00C741E6">
        <w:rPr>
          <w:lang w:val="en-GB"/>
        </w:rPr>
        <w:t>Serviciul</w:t>
      </w:r>
      <w:proofErr w:type="spellEnd"/>
      <w:r w:rsidRPr="00C741E6">
        <w:rPr>
          <w:lang w:val="en-GB"/>
        </w:rPr>
        <w:t xml:space="preserve"> Secretariat General, </w:t>
      </w:r>
      <w:proofErr w:type="spellStart"/>
      <w:r w:rsidRPr="00C741E6">
        <w:rPr>
          <w:lang w:val="en-GB"/>
        </w:rPr>
        <w:t>Audienţe</w:t>
      </w:r>
      <w:proofErr w:type="spellEnd"/>
      <w:r w:rsidRPr="00C741E6">
        <w:rPr>
          <w:lang w:val="en-GB"/>
        </w:rPr>
        <w:t xml:space="preserve"> </w:t>
      </w:r>
      <w:proofErr w:type="spellStart"/>
      <w:r w:rsidRPr="00C741E6">
        <w:rPr>
          <w:lang w:val="en-GB"/>
        </w:rPr>
        <w:t>va</w:t>
      </w:r>
      <w:proofErr w:type="spellEnd"/>
      <w:r w:rsidRPr="00C741E6">
        <w:rPr>
          <w:lang w:val="en-GB"/>
        </w:rPr>
        <w:t xml:space="preserve"> </w:t>
      </w:r>
      <w:proofErr w:type="spellStart"/>
      <w:r w:rsidRPr="00C741E6">
        <w:rPr>
          <w:lang w:val="en-GB"/>
        </w:rPr>
        <w:t>asigura</w:t>
      </w:r>
      <w:proofErr w:type="spellEnd"/>
      <w:r w:rsidRPr="00C741E6">
        <w:rPr>
          <w:lang w:val="en-GB"/>
        </w:rPr>
        <w:t xml:space="preserve"> </w:t>
      </w:r>
      <w:proofErr w:type="spellStart"/>
      <w:r w:rsidRPr="00C741E6">
        <w:rPr>
          <w:lang w:val="en-GB"/>
        </w:rPr>
        <w:t>comunicarea</w:t>
      </w:r>
      <w:proofErr w:type="spellEnd"/>
      <w:r w:rsidRPr="00C741E6">
        <w:rPr>
          <w:lang w:val="en-GB"/>
        </w:rPr>
        <w:t xml:space="preserve"> </w:t>
      </w:r>
      <w:proofErr w:type="spellStart"/>
      <w:r w:rsidRPr="00C741E6">
        <w:rPr>
          <w:lang w:val="en-GB"/>
        </w:rPr>
        <w:t>prezentei</w:t>
      </w:r>
      <w:proofErr w:type="spellEnd"/>
      <w:r w:rsidRPr="00C741E6">
        <w:rPr>
          <w:lang w:val="en-GB"/>
        </w:rPr>
        <w:t xml:space="preserve"> </w:t>
      </w:r>
      <w:proofErr w:type="spellStart"/>
      <w:r w:rsidRPr="00C741E6">
        <w:rPr>
          <w:lang w:val="en-GB"/>
        </w:rPr>
        <w:t>entităților</w:t>
      </w:r>
      <w:proofErr w:type="spellEnd"/>
      <w:r w:rsidRPr="00C741E6">
        <w:rPr>
          <w:lang w:val="en-GB"/>
        </w:rPr>
        <w:t xml:space="preserve"> </w:t>
      </w:r>
      <w:proofErr w:type="spellStart"/>
      <w:r w:rsidRPr="00C741E6">
        <w:rPr>
          <w:lang w:val="en-GB"/>
        </w:rPr>
        <w:t>menționate</w:t>
      </w:r>
      <w:proofErr w:type="spellEnd"/>
      <w:r w:rsidRPr="00C741E6">
        <w:rPr>
          <w:lang w:val="en-GB"/>
        </w:rPr>
        <w:t xml:space="preserve"> la </w:t>
      </w:r>
      <w:proofErr w:type="spellStart"/>
      <w:r w:rsidRPr="00C741E6">
        <w:rPr>
          <w:lang w:val="en-GB"/>
        </w:rPr>
        <w:t>alin</w:t>
      </w:r>
      <w:proofErr w:type="spellEnd"/>
      <w:r w:rsidRPr="00C741E6">
        <w:rPr>
          <w:lang w:val="en-GB"/>
        </w:rPr>
        <w:t xml:space="preserve">. (1), </w:t>
      </w:r>
      <w:proofErr w:type="spellStart"/>
      <w:r w:rsidRPr="00C741E6">
        <w:rPr>
          <w:lang w:val="en-GB"/>
        </w:rPr>
        <w:t>precum</w:t>
      </w:r>
      <w:proofErr w:type="spellEnd"/>
      <w:r w:rsidRPr="00C741E6">
        <w:rPr>
          <w:lang w:val="en-GB"/>
        </w:rPr>
        <w:t xml:space="preserve"> </w:t>
      </w:r>
      <w:proofErr w:type="spellStart"/>
      <w:r w:rsidRPr="00C741E6">
        <w:rPr>
          <w:lang w:val="en-GB"/>
        </w:rPr>
        <w:t>și</w:t>
      </w:r>
      <w:proofErr w:type="spellEnd"/>
      <w:r w:rsidRPr="00C741E6">
        <w:rPr>
          <w:lang w:val="en-GB"/>
        </w:rPr>
        <w:t xml:space="preserve"> </w:t>
      </w:r>
      <w:proofErr w:type="spellStart"/>
      <w:r w:rsidRPr="00C741E6">
        <w:rPr>
          <w:lang w:val="en-GB"/>
        </w:rPr>
        <w:t>Instituției</w:t>
      </w:r>
      <w:proofErr w:type="spellEnd"/>
      <w:r w:rsidRPr="00C741E6">
        <w:rPr>
          <w:lang w:val="en-GB"/>
        </w:rPr>
        <w:t xml:space="preserve"> </w:t>
      </w:r>
      <w:proofErr w:type="spellStart"/>
      <w:r w:rsidRPr="00C741E6">
        <w:rPr>
          <w:lang w:val="en-GB"/>
        </w:rPr>
        <w:t>Prefectului</w:t>
      </w:r>
      <w:proofErr w:type="spellEnd"/>
      <w:r w:rsidRPr="00C741E6">
        <w:rPr>
          <w:lang w:val="en-GB"/>
        </w:rPr>
        <w:t xml:space="preserve"> </w:t>
      </w:r>
      <w:proofErr w:type="spellStart"/>
      <w:r w:rsidRPr="00C741E6">
        <w:rPr>
          <w:lang w:val="en-GB"/>
        </w:rPr>
        <w:t>Municipiului</w:t>
      </w:r>
      <w:proofErr w:type="spellEnd"/>
      <w:r w:rsidRPr="00C741E6">
        <w:rPr>
          <w:lang w:val="en-GB"/>
        </w:rPr>
        <w:t xml:space="preserve"> </w:t>
      </w:r>
      <w:proofErr w:type="spellStart"/>
      <w:r w:rsidRPr="00C741E6">
        <w:rPr>
          <w:lang w:val="en-GB"/>
        </w:rPr>
        <w:t>București</w:t>
      </w:r>
      <w:proofErr w:type="spellEnd"/>
      <w:r w:rsidRPr="00C741E6">
        <w:rPr>
          <w:lang w:val="en-GB"/>
        </w:rPr>
        <w:t>.</w:t>
      </w:r>
    </w:p>
    <w:p w:rsidR="00C741E6" w:rsidRPr="00C741E6" w:rsidRDefault="00C741E6" w:rsidP="00C741E6">
      <w:pPr>
        <w:spacing w:before="60"/>
        <w:ind w:firstLine="851"/>
        <w:jc w:val="both"/>
        <w:rPr>
          <w:lang w:val="en-GB"/>
        </w:rPr>
      </w:pPr>
    </w:p>
    <w:p w:rsidR="00A42654" w:rsidRDefault="00A42654" w:rsidP="00A42654">
      <w:pPr>
        <w:spacing w:before="120"/>
        <w:ind w:firstLine="720"/>
        <w:jc w:val="both"/>
        <w:rPr>
          <w:lang w:val="en-GB"/>
        </w:rPr>
      </w:pPr>
      <w:proofErr w:type="spellStart"/>
      <w:r w:rsidRPr="001B05B5">
        <w:rPr>
          <w:lang w:val="en-GB"/>
        </w:rPr>
        <w:t>Această</w:t>
      </w:r>
      <w:proofErr w:type="spellEnd"/>
      <w:r w:rsidRPr="001B05B5">
        <w:rPr>
          <w:lang w:val="en-GB"/>
        </w:rPr>
        <w:t xml:space="preserve"> </w:t>
      </w:r>
      <w:proofErr w:type="spellStart"/>
      <w:r w:rsidRPr="001B05B5">
        <w:rPr>
          <w:lang w:val="en-GB"/>
        </w:rPr>
        <w:t>hotărâre</w:t>
      </w:r>
      <w:proofErr w:type="spellEnd"/>
      <w:r w:rsidRPr="001B05B5">
        <w:rPr>
          <w:lang w:val="en-GB"/>
        </w:rPr>
        <w:t xml:space="preserve"> a </w:t>
      </w:r>
      <w:proofErr w:type="spellStart"/>
      <w:r w:rsidRPr="001B05B5">
        <w:rPr>
          <w:lang w:val="en-GB"/>
        </w:rPr>
        <w:t>fost</w:t>
      </w:r>
      <w:proofErr w:type="spellEnd"/>
      <w:r w:rsidRPr="001B05B5">
        <w:rPr>
          <w:lang w:val="en-GB"/>
        </w:rPr>
        <w:t xml:space="preserve"> </w:t>
      </w:r>
      <w:proofErr w:type="spellStart"/>
      <w:r w:rsidRPr="001B05B5">
        <w:rPr>
          <w:lang w:val="en-GB"/>
        </w:rPr>
        <w:t>ado</w:t>
      </w:r>
      <w:r>
        <w:rPr>
          <w:lang w:val="en-GB"/>
        </w:rPr>
        <w:t>p</w:t>
      </w:r>
      <w:r w:rsidRPr="001B05B5">
        <w:rPr>
          <w:lang w:val="en-GB"/>
        </w:rPr>
        <w:t>tată</w:t>
      </w:r>
      <w:proofErr w:type="spellEnd"/>
      <w:r w:rsidRPr="001B05B5">
        <w:rPr>
          <w:lang w:val="en-GB"/>
        </w:rPr>
        <w:t xml:space="preserve"> </w:t>
      </w:r>
      <w:proofErr w:type="spellStart"/>
      <w:r w:rsidRPr="001B05B5">
        <w:rPr>
          <w:lang w:val="en-GB"/>
        </w:rPr>
        <w:t>astăzi</w:t>
      </w:r>
      <w:proofErr w:type="spellEnd"/>
      <w:proofErr w:type="gramStart"/>
      <w:r w:rsidRPr="001B05B5">
        <w:rPr>
          <w:lang w:val="en-GB"/>
        </w:rPr>
        <w:t xml:space="preserve">, </w:t>
      </w:r>
      <w:r>
        <w:rPr>
          <w:lang w:val="en-GB"/>
        </w:rPr>
        <w:t>………….</w:t>
      </w:r>
      <w:r w:rsidRPr="001B05B5">
        <w:rPr>
          <w:lang w:val="en-GB"/>
        </w:rPr>
        <w:t>.</w:t>
      </w:r>
      <w:proofErr w:type="gramEnd"/>
      <w:r w:rsidRPr="001B05B5">
        <w:rPr>
          <w:lang w:val="en-GB"/>
        </w:rPr>
        <w:t xml:space="preserve">2018, </w:t>
      </w:r>
      <w:proofErr w:type="spellStart"/>
      <w:r w:rsidRPr="001B05B5">
        <w:rPr>
          <w:lang w:val="en-GB"/>
        </w:rPr>
        <w:t>în</w:t>
      </w:r>
      <w:proofErr w:type="spellEnd"/>
      <w:r w:rsidRPr="001B05B5">
        <w:rPr>
          <w:lang w:val="en-GB"/>
        </w:rPr>
        <w:t xml:space="preserve"> </w:t>
      </w:r>
      <w:proofErr w:type="spellStart"/>
      <w:r w:rsidRPr="001B05B5">
        <w:rPr>
          <w:lang w:val="en-GB"/>
        </w:rPr>
        <w:t>ședința</w:t>
      </w:r>
      <w:proofErr w:type="spellEnd"/>
      <w:r w:rsidRPr="001B05B5">
        <w:rPr>
          <w:lang w:val="en-GB"/>
        </w:rPr>
        <w:t xml:space="preserve"> </w:t>
      </w:r>
      <w:proofErr w:type="spellStart"/>
      <w:r w:rsidRPr="001B05B5">
        <w:rPr>
          <w:lang w:val="en-GB"/>
        </w:rPr>
        <w:t>ordinară</w:t>
      </w:r>
      <w:proofErr w:type="spellEnd"/>
      <w:r w:rsidRPr="001B05B5">
        <w:rPr>
          <w:lang w:val="en-GB"/>
        </w:rPr>
        <w:t xml:space="preserve"> a </w:t>
      </w:r>
      <w:proofErr w:type="spellStart"/>
      <w:r w:rsidRPr="001B05B5">
        <w:rPr>
          <w:lang w:val="en-GB"/>
        </w:rPr>
        <w:t>Consiliului</w:t>
      </w:r>
      <w:proofErr w:type="spellEnd"/>
      <w:r w:rsidRPr="001B05B5">
        <w:rPr>
          <w:lang w:val="en-GB"/>
        </w:rPr>
        <w:t xml:space="preserve"> Local al </w:t>
      </w:r>
      <w:proofErr w:type="spellStart"/>
      <w:r w:rsidRPr="001B05B5">
        <w:rPr>
          <w:lang w:val="en-GB"/>
        </w:rPr>
        <w:t>Sectorului</w:t>
      </w:r>
      <w:proofErr w:type="spellEnd"/>
      <w:r w:rsidRPr="001B05B5">
        <w:rPr>
          <w:lang w:val="en-GB"/>
        </w:rPr>
        <w:t xml:space="preserve"> 1, </w:t>
      </w:r>
      <w:proofErr w:type="spellStart"/>
      <w:r w:rsidRPr="001B05B5">
        <w:rPr>
          <w:lang w:val="en-GB"/>
        </w:rPr>
        <w:t>convocată</w:t>
      </w:r>
      <w:proofErr w:type="spellEnd"/>
      <w:r w:rsidRPr="001B05B5">
        <w:rPr>
          <w:lang w:val="en-GB"/>
        </w:rPr>
        <w:t xml:space="preserve"> </w:t>
      </w:r>
      <w:proofErr w:type="spellStart"/>
      <w:r w:rsidRPr="001B05B5">
        <w:rPr>
          <w:lang w:val="en-GB"/>
        </w:rPr>
        <w:t>în</w:t>
      </w:r>
      <w:proofErr w:type="spellEnd"/>
      <w:r w:rsidRPr="001B05B5">
        <w:rPr>
          <w:lang w:val="en-GB"/>
        </w:rPr>
        <w:t xml:space="preserve"> </w:t>
      </w:r>
      <w:proofErr w:type="spellStart"/>
      <w:r w:rsidRPr="001B05B5">
        <w:rPr>
          <w:lang w:val="en-GB"/>
        </w:rPr>
        <w:t>temeiul</w:t>
      </w:r>
      <w:proofErr w:type="spellEnd"/>
      <w:r w:rsidRPr="001B05B5">
        <w:rPr>
          <w:lang w:val="en-GB"/>
        </w:rPr>
        <w:t xml:space="preserve"> art. 39 </w:t>
      </w:r>
      <w:proofErr w:type="spellStart"/>
      <w:r w:rsidRPr="001B05B5">
        <w:rPr>
          <w:lang w:val="en-GB"/>
        </w:rPr>
        <w:t>alin</w:t>
      </w:r>
      <w:proofErr w:type="spellEnd"/>
      <w:r w:rsidRPr="001B05B5">
        <w:rPr>
          <w:lang w:val="en-GB"/>
        </w:rPr>
        <w:t xml:space="preserve">. (1) din </w:t>
      </w:r>
      <w:proofErr w:type="spellStart"/>
      <w:r w:rsidRPr="001B05B5">
        <w:rPr>
          <w:lang w:val="en-GB"/>
        </w:rPr>
        <w:t>Legea</w:t>
      </w:r>
      <w:proofErr w:type="spellEnd"/>
      <w:r w:rsidRPr="001B05B5">
        <w:rPr>
          <w:lang w:val="en-GB"/>
        </w:rPr>
        <w:t xml:space="preserve"> </w:t>
      </w:r>
      <w:proofErr w:type="spellStart"/>
      <w:r w:rsidRPr="001B05B5">
        <w:rPr>
          <w:lang w:val="en-GB"/>
        </w:rPr>
        <w:t>administrației</w:t>
      </w:r>
      <w:proofErr w:type="spellEnd"/>
      <w:r w:rsidRPr="001B05B5">
        <w:rPr>
          <w:lang w:val="en-GB"/>
        </w:rPr>
        <w:t xml:space="preserve"> </w:t>
      </w:r>
      <w:proofErr w:type="spellStart"/>
      <w:r w:rsidRPr="001B05B5">
        <w:rPr>
          <w:lang w:val="en-GB"/>
        </w:rPr>
        <w:t>publice</w:t>
      </w:r>
      <w:proofErr w:type="spellEnd"/>
      <w:r w:rsidRPr="001B05B5">
        <w:rPr>
          <w:lang w:val="en-GB"/>
        </w:rPr>
        <w:t xml:space="preserve"> locale nr. 215/2001, </w:t>
      </w:r>
      <w:proofErr w:type="spellStart"/>
      <w:r w:rsidRPr="001B05B5">
        <w:rPr>
          <w:lang w:val="en-GB"/>
        </w:rPr>
        <w:t>republicată</w:t>
      </w:r>
      <w:proofErr w:type="spellEnd"/>
      <w:r w:rsidRPr="001B05B5">
        <w:rPr>
          <w:lang w:val="en-GB"/>
        </w:rPr>
        <w:t xml:space="preserve">, cu </w:t>
      </w:r>
      <w:proofErr w:type="spellStart"/>
      <w:r w:rsidRPr="001B05B5">
        <w:rPr>
          <w:lang w:val="en-GB"/>
        </w:rPr>
        <w:t>modificările</w:t>
      </w:r>
      <w:proofErr w:type="spellEnd"/>
      <w:r w:rsidRPr="001B05B5">
        <w:rPr>
          <w:lang w:val="en-GB"/>
        </w:rPr>
        <w:t xml:space="preserve"> </w:t>
      </w:r>
      <w:proofErr w:type="spellStart"/>
      <w:r w:rsidRPr="001B05B5">
        <w:rPr>
          <w:lang w:val="en-GB"/>
        </w:rPr>
        <w:t>și</w:t>
      </w:r>
      <w:proofErr w:type="spellEnd"/>
      <w:r w:rsidRPr="001B05B5">
        <w:rPr>
          <w:lang w:val="en-GB"/>
        </w:rPr>
        <w:t xml:space="preserve"> </w:t>
      </w:r>
      <w:proofErr w:type="spellStart"/>
      <w:r w:rsidRPr="001B05B5">
        <w:rPr>
          <w:lang w:val="en-GB"/>
        </w:rPr>
        <w:t>completările</w:t>
      </w:r>
      <w:proofErr w:type="spellEnd"/>
      <w:r w:rsidRPr="001B05B5">
        <w:rPr>
          <w:lang w:val="en-GB"/>
        </w:rPr>
        <w:t xml:space="preserve"> </w:t>
      </w:r>
      <w:proofErr w:type="spellStart"/>
      <w:r w:rsidRPr="001B05B5">
        <w:rPr>
          <w:lang w:val="en-GB"/>
        </w:rPr>
        <w:t>ulterioare</w:t>
      </w:r>
      <w:proofErr w:type="spellEnd"/>
      <w:r w:rsidRPr="001B05B5">
        <w:rPr>
          <w:lang w:val="en-GB"/>
        </w:rPr>
        <w:t>.</w:t>
      </w:r>
    </w:p>
    <w:p w:rsidR="00A42654" w:rsidRPr="00C741E6" w:rsidRDefault="00A42654" w:rsidP="00A42654">
      <w:pPr>
        <w:spacing w:before="120"/>
        <w:ind w:firstLine="720"/>
        <w:rPr>
          <w:b/>
          <w:lang w:val="ro-RO"/>
        </w:rPr>
      </w:pPr>
    </w:p>
    <w:p w:rsidR="00A42654" w:rsidRPr="00C741E6" w:rsidRDefault="00A42654" w:rsidP="00A42654">
      <w:pPr>
        <w:spacing w:before="60"/>
        <w:jc w:val="both"/>
        <w:rPr>
          <w:rFonts w:eastAsia="PMingLiU"/>
          <w:b/>
          <w:lang w:val="fr-FR"/>
        </w:rPr>
      </w:pPr>
      <w:r w:rsidRPr="00C741E6">
        <w:rPr>
          <w:rFonts w:eastAsia="PMingLiU"/>
          <w:b/>
          <w:lang w:val="fr-FR"/>
        </w:rPr>
        <w:t xml:space="preserve">PREȘEDINTE DE </w:t>
      </w:r>
      <w:r w:rsidR="00207E26" w:rsidRPr="00C741E6">
        <w:rPr>
          <w:rFonts w:eastAsia="PMingLiU"/>
          <w:b/>
          <w:lang w:val="fr-FR"/>
        </w:rPr>
        <w:t xml:space="preserve">ȘEDINȚĂ,  </w:t>
      </w:r>
      <w:r w:rsidRPr="00C741E6">
        <w:rPr>
          <w:rFonts w:eastAsia="PMingLiU"/>
          <w:b/>
          <w:lang w:val="fr-FR"/>
        </w:rPr>
        <w:t xml:space="preserve">                                         </w:t>
      </w:r>
      <w:r>
        <w:rPr>
          <w:rFonts w:eastAsia="PMingLiU"/>
          <w:b/>
          <w:lang w:val="fr-FR"/>
        </w:rPr>
        <w:tab/>
      </w:r>
      <w:r>
        <w:rPr>
          <w:rFonts w:eastAsia="PMingLiU"/>
          <w:b/>
          <w:lang w:val="fr-FR"/>
        </w:rPr>
        <w:tab/>
      </w:r>
      <w:r>
        <w:rPr>
          <w:rFonts w:eastAsia="PMingLiU"/>
          <w:b/>
          <w:lang w:val="fr-FR"/>
        </w:rPr>
        <w:tab/>
      </w:r>
      <w:r w:rsidRPr="00C741E6">
        <w:rPr>
          <w:rFonts w:eastAsia="PMingLiU"/>
          <w:b/>
          <w:lang w:val="fr-FR"/>
        </w:rPr>
        <w:t>CONTRASEMNEAZĂ,</w:t>
      </w:r>
    </w:p>
    <w:p w:rsidR="00A42654" w:rsidRPr="00C741E6" w:rsidRDefault="00A42654" w:rsidP="00A42654">
      <w:pPr>
        <w:spacing w:before="60"/>
        <w:jc w:val="both"/>
        <w:rPr>
          <w:rFonts w:eastAsia="PMingLiU"/>
          <w:b/>
          <w:lang w:val="fr-FR"/>
        </w:rPr>
      </w:pPr>
      <w:r w:rsidRPr="00C741E6">
        <w:rPr>
          <w:rFonts w:eastAsia="PMingLiU"/>
          <w:b/>
          <w:lang w:val="fr-FR"/>
        </w:rPr>
        <w:t xml:space="preserve"> Alexandru-</w:t>
      </w:r>
      <w:proofErr w:type="spellStart"/>
      <w:r w:rsidRPr="00C741E6">
        <w:rPr>
          <w:rFonts w:eastAsia="PMingLiU"/>
          <w:b/>
          <w:lang w:val="fr-FR"/>
        </w:rPr>
        <w:t>Ștefan</w:t>
      </w:r>
      <w:proofErr w:type="spellEnd"/>
      <w:r w:rsidRPr="00C741E6">
        <w:rPr>
          <w:rFonts w:eastAsia="PMingLiU"/>
          <w:b/>
          <w:lang w:val="fr-FR"/>
        </w:rPr>
        <w:t xml:space="preserve"> </w:t>
      </w:r>
      <w:proofErr w:type="spellStart"/>
      <w:r w:rsidRPr="00C741E6">
        <w:rPr>
          <w:rFonts w:eastAsia="PMingLiU"/>
          <w:b/>
          <w:lang w:val="fr-FR"/>
        </w:rPr>
        <w:t>Deaconu</w:t>
      </w:r>
      <w:proofErr w:type="spellEnd"/>
      <w:r w:rsidRPr="00C741E6">
        <w:rPr>
          <w:rFonts w:eastAsia="PMingLiU"/>
          <w:b/>
          <w:lang w:val="fr-FR"/>
        </w:rPr>
        <w:t xml:space="preserve">                                                          </w:t>
      </w:r>
      <w:r>
        <w:rPr>
          <w:rFonts w:eastAsia="PMingLiU"/>
          <w:b/>
          <w:lang w:val="fr-FR"/>
        </w:rPr>
        <w:tab/>
      </w:r>
      <w:r>
        <w:rPr>
          <w:rFonts w:eastAsia="PMingLiU"/>
          <w:b/>
          <w:lang w:val="fr-FR"/>
        </w:rPr>
        <w:tab/>
      </w:r>
      <w:r>
        <w:rPr>
          <w:rFonts w:eastAsia="PMingLiU"/>
          <w:b/>
          <w:lang w:val="fr-FR"/>
        </w:rPr>
        <w:tab/>
      </w:r>
      <w:r w:rsidRPr="00C741E6">
        <w:rPr>
          <w:rFonts w:eastAsia="PMingLiU"/>
          <w:b/>
          <w:lang w:val="fr-FR"/>
        </w:rPr>
        <w:t>SECRETAR</w:t>
      </w:r>
    </w:p>
    <w:p w:rsidR="00A42654" w:rsidRPr="00C741E6" w:rsidRDefault="00A42654" w:rsidP="00A42654">
      <w:pPr>
        <w:spacing w:before="60"/>
        <w:ind w:left="6480" w:firstLine="720"/>
        <w:rPr>
          <w:rFonts w:eastAsia="PMingLiU"/>
          <w:b/>
          <w:lang w:val="fr-FR"/>
        </w:rPr>
      </w:pPr>
      <w:r w:rsidRPr="00C741E6">
        <w:rPr>
          <w:rFonts w:eastAsia="PMingLiU"/>
          <w:b/>
          <w:lang w:val="fr-FR"/>
        </w:rPr>
        <w:t>Daniela-</w:t>
      </w:r>
      <w:proofErr w:type="spellStart"/>
      <w:r w:rsidRPr="00C741E6">
        <w:rPr>
          <w:rFonts w:eastAsia="PMingLiU"/>
          <w:b/>
          <w:lang w:val="fr-FR"/>
        </w:rPr>
        <w:t>Nicoleta</w:t>
      </w:r>
      <w:proofErr w:type="spellEnd"/>
      <w:r w:rsidRPr="00C741E6">
        <w:rPr>
          <w:rFonts w:eastAsia="PMingLiU"/>
          <w:b/>
          <w:lang w:val="fr-FR"/>
        </w:rPr>
        <w:t xml:space="preserve"> Cefalan</w:t>
      </w:r>
    </w:p>
    <w:p w:rsidR="00A42654" w:rsidRPr="00C741E6" w:rsidRDefault="00A42654" w:rsidP="00A42654">
      <w:pPr>
        <w:spacing w:before="60"/>
        <w:jc w:val="both"/>
        <w:rPr>
          <w:rFonts w:eastAsia="PMingLiU"/>
          <w:b/>
          <w:lang w:val="fr-FR"/>
        </w:rPr>
      </w:pPr>
    </w:p>
    <w:p w:rsidR="00A42654" w:rsidRPr="00C741E6" w:rsidRDefault="00A42654" w:rsidP="00A42654">
      <w:pPr>
        <w:spacing w:before="60"/>
        <w:jc w:val="both"/>
        <w:rPr>
          <w:rFonts w:eastAsia="PMingLiU"/>
          <w:b/>
          <w:lang w:val="fr-FR"/>
        </w:rPr>
      </w:pPr>
      <w:r w:rsidRPr="00C741E6">
        <w:rPr>
          <w:rFonts w:eastAsia="PMingLiU"/>
          <w:b/>
          <w:lang w:val="fr-FR"/>
        </w:rPr>
        <w:t xml:space="preserve">Nr. </w:t>
      </w:r>
    </w:p>
    <w:p w:rsidR="00A42654" w:rsidRPr="00C741E6" w:rsidRDefault="00A42654" w:rsidP="00A42654">
      <w:pPr>
        <w:spacing w:before="60"/>
        <w:jc w:val="both"/>
        <w:rPr>
          <w:rFonts w:eastAsia="PMingLiU"/>
          <w:b/>
          <w:lang w:val="fr-FR"/>
        </w:rPr>
      </w:pPr>
      <w:r w:rsidRPr="00C741E6">
        <w:rPr>
          <w:rFonts w:eastAsia="PMingLiU"/>
          <w:b/>
          <w:lang w:val="fr-FR"/>
        </w:rPr>
        <w:t>Data:</w:t>
      </w:r>
      <w:r>
        <w:rPr>
          <w:rFonts w:eastAsia="PMingLiU"/>
          <w:b/>
          <w:lang w:val="fr-FR"/>
        </w:rPr>
        <w:t xml:space="preserve"> …………..2018</w:t>
      </w:r>
    </w:p>
    <w:p w:rsidR="00A42654" w:rsidRPr="00C741E6" w:rsidRDefault="00A42654" w:rsidP="00A42654">
      <w:pPr>
        <w:spacing w:before="60"/>
        <w:jc w:val="both"/>
        <w:rPr>
          <w:rFonts w:eastAsia="PMingLiU"/>
          <w:b/>
          <w:lang w:val="fr-FR"/>
        </w:rPr>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Default="00C741E6" w:rsidP="00C741E6">
      <w:pPr>
        <w:spacing w:before="60"/>
        <w:jc w:val="both"/>
      </w:pPr>
    </w:p>
    <w:p w:rsidR="00C741E6" w:rsidRPr="00C741E6" w:rsidRDefault="00C741E6" w:rsidP="00C741E6">
      <w:pPr>
        <w:spacing w:before="60"/>
        <w:jc w:val="both"/>
        <w:rPr>
          <w:b/>
          <w:lang w:val="ro-RO"/>
        </w:rPr>
      </w:pPr>
      <w:r w:rsidRPr="00C741E6">
        <w:rPr>
          <w:b/>
        </w:rPr>
        <w:t>MUNICIPIUL BUCURE</w:t>
      </w:r>
      <w:r w:rsidRPr="00C741E6">
        <w:rPr>
          <w:b/>
          <w:lang w:val="ro-RO"/>
        </w:rPr>
        <w:t>ŞTI</w:t>
      </w:r>
    </w:p>
    <w:p w:rsidR="00C741E6" w:rsidRPr="00C741E6" w:rsidRDefault="00C741E6" w:rsidP="00C741E6">
      <w:pPr>
        <w:rPr>
          <w:b/>
        </w:rPr>
      </w:pPr>
      <w:r w:rsidRPr="00C741E6">
        <w:rPr>
          <w:b/>
          <w:lang w:val="ro-RO"/>
        </w:rPr>
        <w:t xml:space="preserve">PRIMARUL SECTORULUI 1 </w:t>
      </w:r>
    </w:p>
    <w:p w:rsidR="00C741E6" w:rsidRPr="00C741E6" w:rsidRDefault="00C741E6" w:rsidP="00C741E6"/>
    <w:p w:rsidR="00C741E6" w:rsidRPr="00C741E6" w:rsidRDefault="00C741E6" w:rsidP="00C741E6">
      <w:pPr>
        <w:jc w:val="center"/>
        <w:rPr>
          <w:b/>
        </w:rPr>
      </w:pPr>
      <w:r w:rsidRPr="00C741E6">
        <w:rPr>
          <w:b/>
        </w:rPr>
        <w:t>EXPUNERE DE MOTIVE</w:t>
      </w:r>
    </w:p>
    <w:p w:rsidR="00C741E6" w:rsidRDefault="00C741E6" w:rsidP="00C741E6"/>
    <w:p w:rsidR="00C741E6" w:rsidRPr="00C741E6" w:rsidRDefault="00C741E6" w:rsidP="00C741E6">
      <w:pPr>
        <w:ind w:firstLine="720"/>
        <w:jc w:val="both"/>
        <w:rPr>
          <w:rFonts w:eastAsia="Calibri"/>
          <w:noProof/>
        </w:rPr>
      </w:pPr>
      <w:r w:rsidRPr="00C741E6">
        <w:rPr>
          <w:rFonts w:eastAsia="Calibri"/>
          <w:noProof/>
          <w:lang w:val="ro-RO"/>
        </w:rPr>
        <w:t>Prin Hotărârea Consiliului General al Municipiului Bucureşti nr. 151/20.07.2001</w:t>
      </w:r>
      <w:r w:rsidR="00A42654">
        <w:rPr>
          <w:rFonts w:eastAsia="Calibri"/>
          <w:noProof/>
          <w:lang w:val="ro-RO"/>
        </w:rPr>
        <w:t>,</w:t>
      </w:r>
      <w:r w:rsidRPr="00C741E6">
        <w:rPr>
          <w:rFonts w:eastAsia="Calibri"/>
          <w:noProof/>
          <w:lang w:val="ro-RO"/>
        </w:rPr>
        <w:t xml:space="preserve"> </w:t>
      </w:r>
      <w:r w:rsidRPr="00C741E6">
        <w:rPr>
          <w:rFonts w:eastAsia="Calibri"/>
          <w:noProof/>
        </w:rPr>
        <w:t xml:space="preserve">imobilul în care își desfășoară activitatea Școala Gimnazială nr. 179, situat </w:t>
      </w:r>
      <w:proofErr w:type="spellStart"/>
      <w:r w:rsidRPr="00C741E6">
        <w:rPr>
          <w:color w:val="000000"/>
        </w:rPr>
        <w:t>în</w:t>
      </w:r>
      <w:proofErr w:type="spellEnd"/>
      <w:r w:rsidRPr="00C741E6">
        <w:rPr>
          <w:color w:val="000000"/>
        </w:rPr>
        <w:t xml:space="preserve"> </w:t>
      </w:r>
      <w:proofErr w:type="spellStart"/>
      <w:r w:rsidRPr="00C741E6">
        <w:rPr>
          <w:color w:val="000000"/>
        </w:rPr>
        <w:t>București</w:t>
      </w:r>
      <w:proofErr w:type="spellEnd"/>
      <w:r w:rsidRPr="00C741E6">
        <w:rPr>
          <w:color w:val="000000"/>
        </w:rPr>
        <w:t xml:space="preserve">, </w:t>
      </w:r>
      <w:proofErr w:type="spellStart"/>
      <w:r w:rsidRPr="00C741E6">
        <w:rPr>
          <w:color w:val="000000"/>
        </w:rPr>
        <w:t>strada</w:t>
      </w:r>
      <w:proofErr w:type="spellEnd"/>
      <w:r w:rsidRPr="00C741E6">
        <w:rPr>
          <w:color w:val="000000"/>
        </w:rPr>
        <w:t xml:space="preserve"> </w:t>
      </w:r>
      <w:proofErr w:type="spellStart"/>
      <w:r w:rsidRPr="00C741E6">
        <w:rPr>
          <w:color w:val="000000"/>
        </w:rPr>
        <w:t>Ardealului</w:t>
      </w:r>
      <w:proofErr w:type="spellEnd"/>
      <w:r w:rsidRPr="00C741E6">
        <w:rPr>
          <w:color w:val="000000"/>
        </w:rPr>
        <w:t xml:space="preserve"> nr. 34, Sector 1, </w:t>
      </w:r>
      <w:r w:rsidRPr="00C741E6">
        <w:rPr>
          <w:rFonts w:eastAsia="Calibri"/>
          <w:noProof/>
        </w:rPr>
        <w:t xml:space="preserve">ce apartine domeniului public al municipiului Bucuresti, a trecut în administrarea directă a Consiliului Local al Sectorului 1. </w:t>
      </w:r>
    </w:p>
    <w:p w:rsidR="00C741E6" w:rsidRPr="00C741E6" w:rsidRDefault="00C741E6" w:rsidP="00C741E6">
      <w:pPr>
        <w:ind w:firstLine="720"/>
        <w:jc w:val="both"/>
        <w:rPr>
          <w:rFonts w:eastAsia="Calibri"/>
          <w:noProof/>
        </w:rPr>
      </w:pPr>
      <w:r w:rsidRPr="00C741E6">
        <w:rPr>
          <w:rFonts w:eastAsia="Calibri"/>
          <w:noProof/>
        </w:rPr>
        <w:t xml:space="preserve">În </w:t>
      </w:r>
      <w:r w:rsidR="00A42654">
        <w:rPr>
          <w:rFonts w:eastAsia="Calibri"/>
          <w:noProof/>
        </w:rPr>
        <w:t>temeiul</w:t>
      </w:r>
      <w:r w:rsidRPr="00C741E6">
        <w:rPr>
          <w:rFonts w:eastAsia="Calibri"/>
          <w:noProof/>
        </w:rPr>
        <w:t xml:space="preserve"> Hotărârii Consiliului Local al Sectorului 1 nr. 525 din 22.12.2009 s-a înființat Administraţia Unităţilor de Invăţământ Preuniversitar şi Unităţilor Sanitare Publice Sector 1, având ca atribuţie, printre altele, administrarea patrimoniului unităţilor de învătământ preuniversitar de pe raza sectorului 1, preluate spre administrare de către Consiliul Local al Sectorului 1, în baza Hotărîrii Consiliului General al Municipiului Bucureşti nr. 151/2001.</w:t>
      </w:r>
    </w:p>
    <w:p w:rsidR="00C741E6" w:rsidRPr="00C741E6" w:rsidRDefault="00C741E6" w:rsidP="00C741E6">
      <w:pPr>
        <w:ind w:firstLine="706"/>
        <w:jc w:val="both"/>
        <w:rPr>
          <w:rStyle w:val="Bodytext2Bold"/>
          <w:rFonts w:eastAsia="Calibri"/>
          <w:b w:val="0"/>
        </w:rPr>
      </w:pPr>
      <w:proofErr w:type="spellStart"/>
      <w:r w:rsidRPr="00C741E6">
        <w:t>Prin</w:t>
      </w:r>
      <w:proofErr w:type="spellEnd"/>
      <w:r w:rsidRPr="00C741E6">
        <w:t xml:space="preserve"> </w:t>
      </w:r>
      <w:proofErr w:type="spellStart"/>
      <w:r w:rsidRPr="00C741E6">
        <w:t>adresa</w:t>
      </w:r>
      <w:proofErr w:type="spellEnd"/>
      <w:r w:rsidRPr="00C741E6">
        <w:t xml:space="preserve"> </w:t>
      </w:r>
      <w:r w:rsidRPr="00C741E6">
        <w:rPr>
          <w:rStyle w:val="Bodytext2Bold"/>
          <w:rFonts w:eastAsia="Calibri"/>
          <w:b w:val="0"/>
        </w:rPr>
        <w:t>din data de 26.09.2016, înregistrată la Registratura Sectorului 1 al Municipiului București sub nr. 34088/27.09.2016 și direcționată spre soluționare Administrației Unităților de Învățământ Preuniversitar și Unităților Sanitare Publice Sector 1 (”</w:t>
      </w:r>
      <w:r w:rsidRPr="00C741E6">
        <w:t>A.U.I.P.U.S.P. Sector 1</w:t>
      </w:r>
      <w:r w:rsidRPr="00C741E6">
        <w:rPr>
          <w:rStyle w:val="Bodytext2Bold"/>
          <w:rFonts w:eastAsia="Calibri"/>
          <w:b w:val="0"/>
        </w:rPr>
        <w:t xml:space="preserve">”), unde a fost înregistrată sub nr. 14654/04.10.2016, Asociația Părinților din Școala 179 București a solicitat permisiunea de a exista în spațiul Școlii Gimnaziale nr. 179, fără condiționarea plății unei chirii și a unei cote din costurile de întreținere ale școlii. </w:t>
      </w:r>
    </w:p>
    <w:p w:rsidR="00C741E6" w:rsidRPr="00C741E6" w:rsidRDefault="00C741E6" w:rsidP="00C741E6">
      <w:pPr>
        <w:ind w:firstLine="706"/>
        <w:jc w:val="both"/>
        <w:rPr>
          <w:lang w:val="ro-RO"/>
        </w:rPr>
      </w:pPr>
      <w:r w:rsidRPr="00C741E6">
        <w:rPr>
          <w:rStyle w:val="Bodytext2Bold"/>
          <w:rFonts w:eastAsia="Calibri"/>
          <w:b w:val="0"/>
        </w:rPr>
        <w:t xml:space="preserve">De asemenea,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solicitat prin adresa</w:t>
      </w:r>
      <w:r w:rsidRPr="00C741E6">
        <w:t xml:space="preserve"> nr. 1/06.01.2017, </w:t>
      </w:r>
      <w:proofErr w:type="spellStart"/>
      <w:r w:rsidRPr="00C741E6">
        <w:t>înregistrată</w:t>
      </w:r>
      <w:proofErr w:type="spellEnd"/>
      <w:r w:rsidRPr="00C741E6">
        <w:t xml:space="preserve"> la </w:t>
      </w:r>
      <w:proofErr w:type="spellStart"/>
      <w:r w:rsidRPr="00C741E6">
        <w:t>Registratura</w:t>
      </w:r>
      <w:proofErr w:type="spellEnd"/>
      <w:r w:rsidRPr="00C741E6">
        <w:t xml:space="preserve"> </w:t>
      </w:r>
      <w:proofErr w:type="spellStart"/>
      <w:r w:rsidRPr="00C741E6">
        <w:t>Sectorului</w:t>
      </w:r>
      <w:proofErr w:type="spellEnd"/>
      <w:r w:rsidRPr="00C741E6">
        <w:t xml:space="preserve"> 1 al </w:t>
      </w:r>
      <w:proofErr w:type="spellStart"/>
      <w:r w:rsidRPr="00C741E6">
        <w:t>Municipiului</w:t>
      </w:r>
      <w:proofErr w:type="spellEnd"/>
      <w:r w:rsidRPr="00C741E6">
        <w:t xml:space="preserve"> </w:t>
      </w:r>
      <w:proofErr w:type="spellStart"/>
      <w:r w:rsidRPr="00C741E6">
        <w:t>București</w:t>
      </w:r>
      <w:proofErr w:type="spellEnd"/>
      <w:r w:rsidRPr="00C741E6">
        <w:t xml:space="preserve"> sub nr. 729/10.01.2017 </w:t>
      </w:r>
      <w:proofErr w:type="spellStart"/>
      <w:r w:rsidRPr="00C741E6">
        <w:t>și</w:t>
      </w:r>
      <w:proofErr w:type="spellEnd"/>
      <w:r w:rsidRPr="00C741E6">
        <w:t xml:space="preserve"> </w:t>
      </w:r>
      <w:proofErr w:type="spellStart"/>
      <w:r w:rsidRPr="00C741E6">
        <w:t>direcționată</w:t>
      </w:r>
      <w:proofErr w:type="spellEnd"/>
      <w:r w:rsidRPr="00C741E6">
        <w:t xml:space="preserve"> </w:t>
      </w:r>
      <w:proofErr w:type="spellStart"/>
      <w:r w:rsidRPr="00C741E6">
        <w:t>spre</w:t>
      </w:r>
      <w:proofErr w:type="spellEnd"/>
      <w:r w:rsidRPr="00C741E6">
        <w:t xml:space="preserve"> </w:t>
      </w:r>
      <w:proofErr w:type="spellStart"/>
      <w:r w:rsidRPr="00C741E6">
        <w:t>soluționare</w:t>
      </w:r>
      <w:proofErr w:type="spellEnd"/>
      <w:r w:rsidRPr="00C741E6">
        <w:t xml:space="preserve"> A.U.I.P.U.S.P. Sector 1, </w:t>
      </w:r>
      <w:proofErr w:type="spellStart"/>
      <w:r w:rsidRPr="00C741E6">
        <w:t>unde</w:t>
      </w:r>
      <w:proofErr w:type="spellEnd"/>
      <w:r w:rsidRPr="00C741E6">
        <w:t xml:space="preserve"> a </w:t>
      </w:r>
      <w:proofErr w:type="spellStart"/>
      <w:r w:rsidRPr="00C741E6">
        <w:t>fost</w:t>
      </w:r>
      <w:proofErr w:type="spellEnd"/>
      <w:r w:rsidRPr="00C741E6">
        <w:t xml:space="preserve"> </w:t>
      </w:r>
      <w:proofErr w:type="spellStart"/>
      <w:r w:rsidRPr="00C741E6">
        <w:t>înregistrată</w:t>
      </w:r>
      <w:proofErr w:type="spellEnd"/>
      <w:r w:rsidRPr="00C741E6">
        <w:t xml:space="preserve"> sub nr. 532/13.01.2017, </w:t>
      </w:r>
      <w:proofErr w:type="spellStart"/>
      <w:r w:rsidRPr="00C741E6">
        <w:t>încheierea</w:t>
      </w:r>
      <w:proofErr w:type="spellEnd"/>
      <w:r w:rsidRPr="00C741E6">
        <w:t xml:space="preserve"> </w:t>
      </w:r>
      <w:proofErr w:type="spellStart"/>
      <w:r w:rsidRPr="00C741E6">
        <w:t>unui</w:t>
      </w:r>
      <w:proofErr w:type="spellEnd"/>
      <w:r w:rsidRPr="00C741E6">
        <w:t xml:space="preserve"> contract de </w:t>
      </w:r>
      <w:proofErr w:type="spellStart"/>
      <w:r w:rsidRPr="00C741E6">
        <w:t>comodat</w:t>
      </w:r>
      <w:proofErr w:type="spellEnd"/>
      <w:r w:rsidRPr="00C741E6">
        <w:t xml:space="preserve"> care </w:t>
      </w:r>
      <w:proofErr w:type="spellStart"/>
      <w:r w:rsidRPr="00C741E6">
        <w:t>să</w:t>
      </w:r>
      <w:proofErr w:type="spellEnd"/>
      <w:r w:rsidRPr="00C741E6">
        <w:t xml:space="preserve"> </w:t>
      </w:r>
      <w:proofErr w:type="spellStart"/>
      <w:r w:rsidRPr="00C741E6">
        <w:t>permită</w:t>
      </w:r>
      <w:proofErr w:type="spellEnd"/>
      <w:r w:rsidRPr="00C741E6">
        <w:t xml:space="preserve"> </w:t>
      </w:r>
      <w:proofErr w:type="spellStart"/>
      <w:r w:rsidRPr="00C741E6">
        <w:t>funcționarea</w:t>
      </w:r>
      <w:proofErr w:type="spellEnd"/>
      <w:r w:rsidRPr="00C741E6">
        <w:t xml:space="preserve"> </w:t>
      </w:r>
      <w:proofErr w:type="spellStart"/>
      <w:r w:rsidRPr="00C741E6">
        <w:t>asociației</w:t>
      </w:r>
      <w:proofErr w:type="spellEnd"/>
      <w:r w:rsidRPr="00C741E6">
        <w:t xml:space="preserve"> </w:t>
      </w:r>
      <w:proofErr w:type="spellStart"/>
      <w:r w:rsidRPr="00C741E6">
        <w:t>în</w:t>
      </w:r>
      <w:proofErr w:type="spellEnd"/>
      <w:r w:rsidRPr="00C741E6">
        <w:t xml:space="preserve"> </w:t>
      </w:r>
      <w:proofErr w:type="spellStart"/>
      <w:r w:rsidRPr="00C741E6">
        <w:t>spațiul</w:t>
      </w:r>
      <w:proofErr w:type="spellEnd"/>
      <w:r w:rsidRPr="00C741E6">
        <w:t xml:space="preserve"> </w:t>
      </w:r>
      <w:proofErr w:type="spellStart"/>
      <w:r w:rsidRPr="00C741E6">
        <w:t>situat</w:t>
      </w:r>
      <w:proofErr w:type="spellEnd"/>
      <w:r w:rsidRPr="00C741E6">
        <w:t xml:space="preserve"> </w:t>
      </w:r>
      <w:proofErr w:type="spellStart"/>
      <w:r w:rsidRPr="00C741E6">
        <w:t>în</w:t>
      </w:r>
      <w:proofErr w:type="spellEnd"/>
      <w:r w:rsidRPr="00C741E6">
        <w:t xml:space="preserve"> </w:t>
      </w:r>
      <w:proofErr w:type="spellStart"/>
      <w:r w:rsidRPr="00C741E6">
        <w:t>incinta</w:t>
      </w:r>
      <w:proofErr w:type="spellEnd"/>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la </w:t>
      </w:r>
      <w:proofErr w:type="spellStart"/>
      <w:r w:rsidRPr="00C741E6">
        <w:t>demisol</w:t>
      </w:r>
      <w:proofErr w:type="spellEnd"/>
      <w:r w:rsidRPr="00C741E6">
        <w:t xml:space="preserve"> (sub </w:t>
      </w:r>
      <w:proofErr w:type="spellStart"/>
      <w:r w:rsidRPr="00C741E6">
        <w:t>sala</w:t>
      </w:r>
      <w:proofErr w:type="spellEnd"/>
      <w:r w:rsidRPr="00C741E6">
        <w:t xml:space="preserve"> de </w:t>
      </w:r>
      <w:proofErr w:type="spellStart"/>
      <w:r w:rsidRPr="00C741E6">
        <w:t>festivități</w:t>
      </w:r>
      <w:proofErr w:type="spellEnd"/>
      <w:r w:rsidRPr="00C741E6">
        <w:t xml:space="preserve">, </w:t>
      </w:r>
      <w:proofErr w:type="spellStart"/>
      <w:r w:rsidRPr="00C741E6">
        <w:t>spațiu</w:t>
      </w:r>
      <w:proofErr w:type="spellEnd"/>
      <w:r w:rsidRPr="00C741E6">
        <w:t xml:space="preserve"> </w:t>
      </w:r>
      <w:proofErr w:type="spellStart"/>
      <w:r w:rsidRPr="00C741E6">
        <w:t>ce</w:t>
      </w:r>
      <w:proofErr w:type="spellEnd"/>
      <w:r w:rsidRPr="00C741E6">
        <w:t xml:space="preserve"> a </w:t>
      </w:r>
      <w:proofErr w:type="spellStart"/>
      <w:r w:rsidRPr="00C741E6">
        <w:t>fost</w:t>
      </w:r>
      <w:proofErr w:type="spellEnd"/>
      <w:r w:rsidRPr="00C741E6">
        <w:t xml:space="preserve"> </w:t>
      </w:r>
      <w:proofErr w:type="spellStart"/>
      <w:r w:rsidRPr="00C741E6">
        <w:t>renovat</w:t>
      </w:r>
      <w:proofErr w:type="spellEnd"/>
      <w:r w:rsidRPr="00C741E6">
        <w:t xml:space="preserve"> </w:t>
      </w:r>
      <w:proofErr w:type="spellStart"/>
      <w:r w:rsidRPr="00C741E6">
        <w:t>în</w:t>
      </w:r>
      <w:proofErr w:type="spellEnd"/>
      <w:r w:rsidRPr="00C741E6">
        <w:t xml:space="preserve"> </w:t>
      </w:r>
      <w:proofErr w:type="spellStart"/>
      <w:r w:rsidRPr="00C741E6">
        <w:t>cadrul</w:t>
      </w:r>
      <w:proofErr w:type="spellEnd"/>
      <w:r w:rsidRPr="00C741E6">
        <w:t xml:space="preserve"> </w:t>
      </w:r>
      <w:proofErr w:type="spellStart"/>
      <w:r w:rsidRPr="00C741E6">
        <w:t>unui</w:t>
      </w:r>
      <w:proofErr w:type="spellEnd"/>
      <w:r w:rsidRPr="00C741E6">
        <w:t xml:space="preserve"> </w:t>
      </w:r>
      <w:proofErr w:type="spellStart"/>
      <w:r w:rsidRPr="00C741E6">
        <w:t>proiect</w:t>
      </w:r>
      <w:proofErr w:type="spellEnd"/>
      <w:r w:rsidRPr="00C741E6">
        <w:t xml:space="preserve"> anterior de </w:t>
      </w:r>
      <w:proofErr w:type="spellStart"/>
      <w:r w:rsidRPr="00C741E6">
        <w:t>către</w:t>
      </w:r>
      <w:proofErr w:type="spellEnd"/>
      <w:r w:rsidRPr="00C741E6">
        <w:t xml:space="preserve"> </w:t>
      </w:r>
      <w:proofErr w:type="spellStart"/>
      <w:r w:rsidRPr="00C741E6">
        <w:t>Organizația</w:t>
      </w:r>
      <w:proofErr w:type="spellEnd"/>
      <w:r w:rsidRPr="00C741E6">
        <w:t xml:space="preserve"> World Vision)</w:t>
      </w:r>
      <w:r w:rsidRPr="00C741E6">
        <w:rPr>
          <w:lang w:val="ro-RO"/>
        </w:rPr>
        <w:t>.</w:t>
      </w:r>
    </w:p>
    <w:p w:rsidR="00C741E6" w:rsidRPr="00C741E6" w:rsidRDefault="00C741E6" w:rsidP="00C741E6">
      <w:pPr>
        <w:ind w:firstLine="706"/>
        <w:jc w:val="both"/>
      </w:pPr>
      <w:r w:rsidRPr="00C741E6">
        <w:rPr>
          <w:lang w:val="ro-RO"/>
        </w:rPr>
        <w:t xml:space="preserve">Prin adresa nr. 498/14.03.2018, înregistrată la </w:t>
      </w:r>
      <w:r w:rsidRPr="00C741E6">
        <w:rPr>
          <w:rStyle w:val="Bodytext2Bold"/>
          <w:rFonts w:eastAsia="Calibri"/>
          <w:b w:val="0"/>
        </w:rPr>
        <w:t>Registratura Administrației Unităților de Învățământ Preuniversitar și Unităților Sanitare Publice Sector 1 sub nr. 2665/15.03.2018</w:t>
      </w:r>
      <w:r w:rsidRPr="00C741E6">
        <w:rPr>
          <w:lang w:val="ro-RO"/>
        </w:rPr>
        <w:t xml:space="preserve">, Școala Gimnazială nr. 179 își dă acordul pentru darea în folosința gratuită a </w:t>
      </w:r>
      <w:proofErr w:type="spellStart"/>
      <w:r w:rsidRPr="00C741E6">
        <w:t>Asociației</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unui spațiu în suprafață de 52,05 mp, aflat în subsolul sălii de festivități din incinta</w:t>
      </w:r>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cu </w:t>
      </w:r>
      <w:proofErr w:type="spellStart"/>
      <w:r w:rsidR="009170F2">
        <w:t>acces</w:t>
      </w:r>
      <w:proofErr w:type="spellEnd"/>
      <w:r w:rsidR="009170F2">
        <w:t xml:space="preserve"> direct din </w:t>
      </w:r>
      <w:proofErr w:type="spellStart"/>
      <w:r w:rsidR="009170F2">
        <w:t>curtea</w:t>
      </w:r>
      <w:proofErr w:type="spellEnd"/>
      <w:r w:rsidR="009170F2">
        <w:t xml:space="preserve"> </w:t>
      </w:r>
      <w:proofErr w:type="spellStart"/>
      <w:r w:rsidR="009170F2">
        <w:t>școlii</w:t>
      </w:r>
      <w:proofErr w:type="spellEnd"/>
      <w:r w:rsidR="009170F2">
        <w:t>.</w:t>
      </w:r>
    </w:p>
    <w:p w:rsidR="00C741E6" w:rsidRPr="00C741E6" w:rsidRDefault="00C741E6" w:rsidP="00C741E6">
      <w:pPr>
        <w:ind w:firstLine="706"/>
        <w:jc w:val="both"/>
        <w:rPr>
          <w:lang w:val="ro-RO"/>
        </w:rPr>
      </w:pPr>
      <w:r w:rsidRPr="00C741E6">
        <w:rPr>
          <w:lang w:val="ro-RO"/>
        </w:rPr>
        <w:t xml:space="preserve">În susținerea solicitării făcute de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t xml:space="preserve">, </w:t>
      </w:r>
      <w:proofErr w:type="spellStart"/>
      <w:r w:rsidRPr="00C741E6">
        <w:t>facem</w:t>
      </w:r>
      <w:proofErr w:type="spellEnd"/>
      <w:r w:rsidRPr="00C741E6">
        <w:rPr>
          <w:lang w:val="ro-RO"/>
        </w:rPr>
        <w:t xml:space="preserve"> trimitere la următoarele dispoziții legale:</w:t>
      </w:r>
    </w:p>
    <w:p w:rsidR="00C741E6" w:rsidRPr="00C741E6" w:rsidRDefault="00C741E6" w:rsidP="00C741E6">
      <w:pPr>
        <w:ind w:firstLine="706"/>
        <w:jc w:val="both"/>
        <w:rPr>
          <w:lang w:val="ro-RO"/>
        </w:rPr>
      </w:pPr>
      <w:r w:rsidRPr="00C741E6">
        <w:rPr>
          <w:lang w:val="ro-RO"/>
        </w:rPr>
        <w:t xml:space="preserve">- Art. 112 alin. (2) din Legea educației naționale nr. 1/2011, cu modificările și completările ulterioare: </w:t>
      </w:r>
      <w:r w:rsidRPr="00C741E6">
        <w:t>“</w:t>
      </w:r>
      <w:proofErr w:type="spellStart"/>
      <w:r w:rsidRPr="00C741E6">
        <w:rPr>
          <w:i/>
        </w:rPr>
        <w:t>Terenurile</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clădirile</w:t>
      </w:r>
      <w:proofErr w:type="spellEnd"/>
      <w:r w:rsidRPr="00C741E6">
        <w:rPr>
          <w:i/>
        </w:rPr>
        <w:t xml:space="preserve"> </w:t>
      </w:r>
      <w:proofErr w:type="spellStart"/>
      <w:r w:rsidRPr="00C741E6">
        <w:rPr>
          <w:i/>
        </w:rPr>
        <w:t>unităţilor</w:t>
      </w:r>
      <w:proofErr w:type="spellEnd"/>
      <w:r w:rsidRPr="00C741E6">
        <w:rPr>
          <w:i/>
        </w:rPr>
        <w:t xml:space="preserve"> de </w:t>
      </w:r>
      <w:proofErr w:type="spellStart"/>
      <w:r w:rsidRPr="00C741E6">
        <w:rPr>
          <w:i/>
        </w:rPr>
        <w:t>educaţie</w:t>
      </w:r>
      <w:proofErr w:type="spellEnd"/>
      <w:r w:rsidRPr="00C741E6">
        <w:rPr>
          <w:i/>
        </w:rPr>
        <w:t xml:space="preserve"> </w:t>
      </w:r>
      <w:proofErr w:type="spellStart"/>
      <w:r w:rsidRPr="00C741E6">
        <w:rPr>
          <w:i/>
        </w:rPr>
        <w:t>timpurie</w:t>
      </w:r>
      <w:proofErr w:type="spellEnd"/>
      <w:r w:rsidRPr="00C741E6">
        <w:rPr>
          <w:i/>
        </w:rPr>
        <w:t xml:space="preserve">, de </w:t>
      </w:r>
      <w:proofErr w:type="spellStart"/>
      <w:r w:rsidRPr="00C741E6">
        <w:rPr>
          <w:i/>
        </w:rPr>
        <w:t>învăţământ</w:t>
      </w:r>
      <w:proofErr w:type="spellEnd"/>
      <w:r w:rsidRPr="00C741E6">
        <w:rPr>
          <w:i/>
        </w:rPr>
        <w:t xml:space="preserve"> </w:t>
      </w:r>
      <w:proofErr w:type="spellStart"/>
      <w:r w:rsidRPr="00C741E6">
        <w:rPr>
          <w:i/>
        </w:rPr>
        <w:t>preşcolar</w:t>
      </w:r>
      <w:proofErr w:type="spellEnd"/>
      <w:r w:rsidRPr="00C741E6">
        <w:rPr>
          <w:i/>
        </w:rPr>
        <w:t xml:space="preserve">, </w:t>
      </w:r>
      <w:proofErr w:type="spellStart"/>
      <w:r w:rsidRPr="00C741E6">
        <w:rPr>
          <w:i/>
        </w:rPr>
        <w:t>şcolilor</w:t>
      </w:r>
      <w:proofErr w:type="spellEnd"/>
      <w:r w:rsidRPr="00C741E6">
        <w:rPr>
          <w:i/>
        </w:rPr>
        <w:t xml:space="preserve"> </w:t>
      </w:r>
      <w:proofErr w:type="spellStart"/>
      <w:r w:rsidRPr="00C741E6">
        <w:rPr>
          <w:i/>
        </w:rPr>
        <w:t>primare</w:t>
      </w:r>
      <w:proofErr w:type="spellEnd"/>
      <w:r w:rsidRPr="00C741E6">
        <w:rPr>
          <w:i/>
        </w:rPr>
        <w:t xml:space="preserve">, </w:t>
      </w:r>
      <w:proofErr w:type="spellStart"/>
      <w:r w:rsidRPr="00C741E6">
        <w:rPr>
          <w:i/>
        </w:rPr>
        <w:t>gimnaziale</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liceale</w:t>
      </w:r>
      <w:proofErr w:type="spellEnd"/>
      <w:r w:rsidRPr="00C741E6">
        <w:rPr>
          <w:i/>
        </w:rPr>
        <w:t xml:space="preserve">, </w:t>
      </w:r>
      <w:proofErr w:type="spellStart"/>
      <w:r w:rsidRPr="00C741E6">
        <w:rPr>
          <w:i/>
        </w:rPr>
        <w:t>inclusiv</w:t>
      </w:r>
      <w:proofErr w:type="spellEnd"/>
      <w:r w:rsidRPr="00C741E6">
        <w:rPr>
          <w:i/>
        </w:rPr>
        <w:t xml:space="preserve"> ale </w:t>
      </w:r>
      <w:proofErr w:type="spellStart"/>
      <w:r w:rsidRPr="00C741E6">
        <w:rPr>
          <w:i/>
        </w:rPr>
        <w:t>celorlalte</w:t>
      </w:r>
      <w:proofErr w:type="spellEnd"/>
      <w:r w:rsidRPr="00C741E6">
        <w:rPr>
          <w:i/>
        </w:rPr>
        <w:t xml:space="preserve"> </w:t>
      </w:r>
      <w:proofErr w:type="spellStart"/>
      <w:r w:rsidRPr="00C741E6">
        <w:rPr>
          <w:i/>
        </w:rPr>
        <w:t>niveluri</w:t>
      </w:r>
      <w:proofErr w:type="spellEnd"/>
      <w:r w:rsidRPr="00C741E6">
        <w:rPr>
          <w:i/>
        </w:rPr>
        <w:t xml:space="preserve"> de </w:t>
      </w:r>
      <w:proofErr w:type="spellStart"/>
      <w:r w:rsidRPr="00C741E6">
        <w:rPr>
          <w:i/>
        </w:rPr>
        <w:t>învăţământ</w:t>
      </w:r>
      <w:proofErr w:type="spellEnd"/>
      <w:r w:rsidRPr="00C741E6">
        <w:rPr>
          <w:i/>
        </w:rPr>
        <w:t xml:space="preserve"> din </w:t>
      </w:r>
      <w:proofErr w:type="spellStart"/>
      <w:r w:rsidRPr="00C741E6">
        <w:rPr>
          <w:i/>
        </w:rPr>
        <w:t>cadrul</w:t>
      </w:r>
      <w:proofErr w:type="spellEnd"/>
      <w:r w:rsidRPr="00C741E6">
        <w:rPr>
          <w:i/>
        </w:rPr>
        <w:t xml:space="preserve"> </w:t>
      </w:r>
      <w:proofErr w:type="spellStart"/>
      <w:r w:rsidRPr="00C741E6">
        <w:rPr>
          <w:i/>
        </w:rPr>
        <w:t>acestora</w:t>
      </w:r>
      <w:proofErr w:type="spellEnd"/>
      <w:r w:rsidRPr="00C741E6">
        <w:rPr>
          <w:i/>
        </w:rPr>
        <w:t xml:space="preserve">, </w:t>
      </w:r>
      <w:proofErr w:type="spellStart"/>
      <w:r w:rsidRPr="00C741E6">
        <w:rPr>
          <w:i/>
        </w:rPr>
        <w:t>înfiinţate</w:t>
      </w:r>
      <w:proofErr w:type="spellEnd"/>
      <w:r w:rsidRPr="00C741E6">
        <w:rPr>
          <w:i/>
        </w:rPr>
        <w:t xml:space="preserve"> de stat, </w:t>
      </w:r>
      <w:proofErr w:type="spellStart"/>
      <w:r w:rsidRPr="00C741E6">
        <w:rPr>
          <w:i/>
        </w:rPr>
        <w:t>fac</w:t>
      </w:r>
      <w:proofErr w:type="spellEnd"/>
      <w:r w:rsidRPr="00C741E6">
        <w:rPr>
          <w:i/>
        </w:rPr>
        <w:t xml:space="preserve"> parte din </w:t>
      </w:r>
      <w:proofErr w:type="spellStart"/>
      <w:r w:rsidRPr="00C741E6">
        <w:rPr>
          <w:i/>
        </w:rPr>
        <w:t>domeniul</w:t>
      </w:r>
      <w:proofErr w:type="spellEnd"/>
      <w:r w:rsidRPr="00C741E6">
        <w:rPr>
          <w:i/>
        </w:rPr>
        <w:t xml:space="preserve"> public local </w:t>
      </w:r>
      <w:proofErr w:type="spellStart"/>
      <w:r w:rsidRPr="00C741E6">
        <w:rPr>
          <w:i/>
        </w:rPr>
        <w:t>şi</w:t>
      </w:r>
      <w:proofErr w:type="spellEnd"/>
      <w:r w:rsidRPr="00C741E6">
        <w:rPr>
          <w:i/>
        </w:rPr>
        <w:t xml:space="preserve"> </w:t>
      </w:r>
      <w:proofErr w:type="spellStart"/>
      <w:r w:rsidRPr="00C741E6">
        <w:rPr>
          <w:i/>
        </w:rPr>
        <w:t>sunt</w:t>
      </w:r>
      <w:proofErr w:type="spellEnd"/>
      <w:r w:rsidRPr="00C741E6">
        <w:rPr>
          <w:i/>
        </w:rPr>
        <w:t xml:space="preserve"> administrate de </w:t>
      </w:r>
      <w:proofErr w:type="spellStart"/>
      <w:r w:rsidRPr="00C741E6">
        <w:rPr>
          <w:i/>
        </w:rPr>
        <w:t>către</w:t>
      </w:r>
      <w:proofErr w:type="spellEnd"/>
      <w:r w:rsidRPr="00C741E6">
        <w:rPr>
          <w:i/>
        </w:rPr>
        <w:t xml:space="preserve"> </w:t>
      </w:r>
      <w:proofErr w:type="spellStart"/>
      <w:r w:rsidRPr="00C741E6">
        <w:rPr>
          <w:i/>
        </w:rPr>
        <w:t>consiliile</w:t>
      </w:r>
      <w:proofErr w:type="spellEnd"/>
      <w:r w:rsidRPr="00C741E6">
        <w:rPr>
          <w:i/>
        </w:rPr>
        <w:t xml:space="preserve"> locale. </w:t>
      </w:r>
      <w:proofErr w:type="spellStart"/>
      <w:r w:rsidRPr="00C741E6">
        <w:rPr>
          <w:i/>
        </w:rPr>
        <w:t>Celelalte</w:t>
      </w:r>
      <w:proofErr w:type="spellEnd"/>
      <w:r w:rsidRPr="00C741E6">
        <w:rPr>
          <w:i/>
        </w:rPr>
        <w:t xml:space="preserve"> </w:t>
      </w:r>
      <w:proofErr w:type="spellStart"/>
      <w:r w:rsidRPr="00C741E6">
        <w:rPr>
          <w:i/>
        </w:rPr>
        <w:t>componente</w:t>
      </w:r>
      <w:proofErr w:type="spellEnd"/>
      <w:r w:rsidRPr="00C741E6">
        <w:rPr>
          <w:i/>
        </w:rPr>
        <w:t xml:space="preserve"> ale </w:t>
      </w:r>
      <w:proofErr w:type="spellStart"/>
      <w:r w:rsidRPr="00C741E6">
        <w:rPr>
          <w:i/>
        </w:rPr>
        <w:t>bazei</w:t>
      </w:r>
      <w:proofErr w:type="spellEnd"/>
      <w:r w:rsidRPr="00C741E6">
        <w:rPr>
          <w:i/>
        </w:rPr>
        <w:t xml:space="preserve"> </w:t>
      </w:r>
      <w:proofErr w:type="spellStart"/>
      <w:r w:rsidRPr="00C741E6">
        <w:rPr>
          <w:i/>
        </w:rPr>
        <w:t>materiale</w:t>
      </w:r>
      <w:proofErr w:type="spellEnd"/>
      <w:r w:rsidRPr="00C741E6">
        <w:rPr>
          <w:i/>
        </w:rPr>
        <w:t xml:space="preserve"> </w:t>
      </w:r>
      <w:proofErr w:type="spellStart"/>
      <w:r w:rsidRPr="00C741E6">
        <w:rPr>
          <w:i/>
        </w:rPr>
        <w:t>sunt</w:t>
      </w:r>
      <w:proofErr w:type="spellEnd"/>
      <w:r w:rsidRPr="00C741E6">
        <w:rPr>
          <w:i/>
        </w:rPr>
        <w:t xml:space="preserve"> de </w:t>
      </w:r>
      <w:proofErr w:type="spellStart"/>
      <w:r w:rsidRPr="00C741E6">
        <w:rPr>
          <w:i/>
        </w:rPr>
        <w:t>drept</w:t>
      </w:r>
      <w:proofErr w:type="spellEnd"/>
      <w:r w:rsidRPr="00C741E6">
        <w:rPr>
          <w:i/>
        </w:rPr>
        <w:t xml:space="preserve"> </w:t>
      </w:r>
      <w:proofErr w:type="spellStart"/>
      <w:r w:rsidRPr="00C741E6">
        <w:rPr>
          <w:i/>
        </w:rPr>
        <w:t>proprietatea</w:t>
      </w:r>
      <w:proofErr w:type="spellEnd"/>
      <w:r w:rsidRPr="00C741E6">
        <w:rPr>
          <w:i/>
        </w:rPr>
        <w:t xml:space="preserve"> </w:t>
      </w:r>
      <w:proofErr w:type="spellStart"/>
      <w:r w:rsidRPr="00C741E6">
        <w:rPr>
          <w:i/>
        </w:rPr>
        <w:t>acestora</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sunt</w:t>
      </w:r>
      <w:proofErr w:type="spellEnd"/>
      <w:r w:rsidRPr="00C741E6">
        <w:rPr>
          <w:i/>
        </w:rPr>
        <w:t xml:space="preserve"> administrate de </w:t>
      </w:r>
      <w:proofErr w:type="spellStart"/>
      <w:r w:rsidRPr="00C741E6">
        <w:rPr>
          <w:i/>
        </w:rPr>
        <w:t>către</w:t>
      </w:r>
      <w:proofErr w:type="spellEnd"/>
      <w:r w:rsidRPr="00C741E6">
        <w:rPr>
          <w:i/>
        </w:rPr>
        <w:t xml:space="preserve"> </w:t>
      </w:r>
      <w:proofErr w:type="spellStart"/>
      <w:r w:rsidRPr="00C741E6">
        <w:rPr>
          <w:i/>
        </w:rPr>
        <w:t>consiliile</w:t>
      </w:r>
      <w:proofErr w:type="spellEnd"/>
      <w:r w:rsidRPr="00C741E6">
        <w:rPr>
          <w:i/>
        </w:rPr>
        <w:t xml:space="preserve"> de </w:t>
      </w:r>
      <w:proofErr w:type="spellStart"/>
      <w:r w:rsidRPr="00C741E6">
        <w:rPr>
          <w:i/>
        </w:rPr>
        <w:t>administraţie</w:t>
      </w:r>
      <w:proofErr w:type="spellEnd"/>
      <w:r w:rsidRPr="00C741E6">
        <w:rPr>
          <w:i/>
        </w:rPr>
        <w:t xml:space="preserve">, conform </w:t>
      </w:r>
      <w:proofErr w:type="spellStart"/>
      <w:r w:rsidRPr="00C741E6">
        <w:rPr>
          <w:i/>
        </w:rPr>
        <w:t>legislaţiei</w:t>
      </w:r>
      <w:proofErr w:type="spellEnd"/>
      <w:r w:rsidRPr="00C741E6">
        <w:rPr>
          <w:i/>
        </w:rPr>
        <w:t xml:space="preserve"> </w:t>
      </w:r>
      <w:proofErr w:type="spellStart"/>
      <w:r w:rsidRPr="00C741E6">
        <w:rPr>
          <w:i/>
        </w:rPr>
        <w:t>în</w:t>
      </w:r>
      <w:proofErr w:type="spellEnd"/>
      <w:r w:rsidRPr="00C741E6">
        <w:rPr>
          <w:i/>
        </w:rPr>
        <w:t xml:space="preserve"> </w:t>
      </w:r>
      <w:proofErr w:type="spellStart"/>
      <w:r w:rsidRPr="00C741E6">
        <w:rPr>
          <w:i/>
        </w:rPr>
        <w:t>vigoare</w:t>
      </w:r>
      <w:proofErr w:type="spellEnd"/>
      <w:r w:rsidRPr="00C741E6">
        <w:rPr>
          <w:i/>
        </w:rPr>
        <w:t>”.</w:t>
      </w:r>
    </w:p>
    <w:p w:rsidR="00C741E6" w:rsidRPr="00C741E6" w:rsidRDefault="00C741E6" w:rsidP="00C741E6">
      <w:pPr>
        <w:ind w:firstLine="706"/>
        <w:jc w:val="both"/>
      </w:pPr>
      <w:r w:rsidRPr="00C741E6">
        <w:t xml:space="preserve">- Art. 124 din </w:t>
      </w:r>
      <w:proofErr w:type="spellStart"/>
      <w:r w:rsidRPr="00C741E6">
        <w:t>Legea</w:t>
      </w:r>
      <w:proofErr w:type="spellEnd"/>
      <w:r w:rsidRPr="00C741E6">
        <w:t xml:space="preserve"> </w:t>
      </w:r>
      <w:proofErr w:type="spellStart"/>
      <w:r w:rsidRPr="00C741E6">
        <w:t>administrației</w:t>
      </w:r>
      <w:proofErr w:type="spellEnd"/>
      <w:r w:rsidRPr="00C741E6">
        <w:t xml:space="preserve"> </w:t>
      </w:r>
      <w:proofErr w:type="spellStart"/>
      <w:r w:rsidRPr="00C741E6">
        <w:t>publice</w:t>
      </w:r>
      <w:proofErr w:type="spellEnd"/>
      <w:r w:rsidRPr="00C741E6">
        <w:t xml:space="preserve"> locale nr. 215/2001, </w:t>
      </w:r>
      <w:proofErr w:type="spellStart"/>
      <w:r w:rsidRPr="00C741E6">
        <w:t>republicată</w:t>
      </w:r>
      <w:proofErr w:type="spellEnd"/>
      <w:r w:rsidRPr="00C741E6">
        <w:t xml:space="preserve">, cu </w:t>
      </w:r>
      <w:proofErr w:type="spellStart"/>
      <w:r w:rsidRPr="00C741E6">
        <w:t>modificările</w:t>
      </w:r>
      <w:proofErr w:type="spellEnd"/>
      <w:r w:rsidRPr="00C741E6">
        <w:t xml:space="preserve"> </w:t>
      </w:r>
      <w:proofErr w:type="spellStart"/>
      <w:r w:rsidRPr="00C741E6">
        <w:t>și</w:t>
      </w:r>
      <w:proofErr w:type="spellEnd"/>
      <w:r w:rsidRPr="00C741E6">
        <w:t xml:space="preserve"> </w:t>
      </w:r>
      <w:proofErr w:type="spellStart"/>
      <w:r w:rsidRPr="00C741E6">
        <w:t>completările</w:t>
      </w:r>
      <w:proofErr w:type="spellEnd"/>
      <w:r w:rsidRPr="00C741E6">
        <w:t xml:space="preserve"> </w:t>
      </w:r>
      <w:proofErr w:type="spellStart"/>
      <w:r w:rsidRPr="00C741E6">
        <w:t>ulterioare</w:t>
      </w:r>
      <w:proofErr w:type="spellEnd"/>
      <w:r w:rsidRPr="00C741E6">
        <w:t>: “</w:t>
      </w:r>
      <w:proofErr w:type="spellStart"/>
      <w:r w:rsidRPr="00C741E6">
        <w:rPr>
          <w:i/>
        </w:rPr>
        <w:t>Consiliile</w:t>
      </w:r>
      <w:proofErr w:type="spellEnd"/>
      <w:r w:rsidRPr="00C741E6">
        <w:rPr>
          <w:i/>
        </w:rPr>
        <w:t xml:space="preserve"> locale </w:t>
      </w:r>
      <w:proofErr w:type="spellStart"/>
      <w:r w:rsidRPr="00C741E6">
        <w:rPr>
          <w:i/>
        </w:rPr>
        <w:t>şi</w:t>
      </w:r>
      <w:proofErr w:type="spellEnd"/>
      <w:r w:rsidRPr="00C741E6">
        <w:rPr>
          <w:i/>
        </w:rPr>
        <w:t xml:space="preserve"> </w:t>
      </w:r>
      <w:proofErr w:type="spellStart"/>
      <w:r w:rsidRPr="00C741E6">
        <w:rPr>
          <w:i/>
        </w:rPr>
        <w:t>consiliile</w:t>
      </w:r>
      <w:proofErr w:type="spellEnd"/>
      <w:r w:rsidRPr="00C741E6">
        <w:rPr>
          <w:i/>
        </w:rPr>
        <w:t xml:space="preserve"> </w:t>
      </w:r>
      <w:proofErr w:type="spellStart"/>
      <w:r w:rsidRPr="00C741E6">
        <w:rPr>
          <w:i/>
        </w:rPr>
        <w:t>judeţene</w:t>
      </w:r>
      <w:proofErr w:type="spellEnd"/>
      <w:r w:rsidRPr="00C741E6">
        <w:rPr>
          <w:i/>
        </w:rPr>
        <w:t xml:space="preserve"> pot da </w:t>
      </w:r>
      <w:proofErr w:type="spellStart"/>
      <w:r w:rsidRPr="00C741E6">
        <w:rPr>
          <w:i/>
        </w:rPr>
        <w:t>în</w:t>
      </w:r>
      <w:proofErr w:type="spellEnd"/>
      <w:r w:rsidRPr="00C741E6">
        <w:rPr>
          <w:i/>
        </w:rPr>
        <w:t xml:space="preserve"> </w:t>
      </w:r>
      <w:proofErr w:type="spellStart"/>
      <w:r w:rsidRPr="00C741E6">
        <w:rPr>
          <w:i/>
        </w:rPr>
        <w:t>folosinţă</w:t>
      </w:r>
      <w:proofErr w:type="spellEnd"/>
      <w:r w:rsidRPr="00C741E6">
        <w:rPr>
          <w:i/>
        </w:rPr>
        <w:t xml:space="preserve"> </w:t>
      </w:r>
      <w:proofErr w:type="spellStart"/>
      <w:r w:rsidRPr="00C741E6">
        <w:rPr>
          <w:i/>
        </w:rPr>
        <w:t>gratuită</w:t>
      </w:r>
      <w:proofErr w:type="spellEnd"/>
      <w:r w:rsidRPr="00C741E6">
        <w:rPr>
          <w:i/>
        </w:rPr>
        <w:t xml:space="preserve">, </w:t>
      </w:r>
      <w:proofErr w:type="spellStart"/>
      <w:r w:rsidRPr="00C741E6">
        <w:rPr>
          <w:i/>
        </w:rPr>
        <w:t>pe</w:t>
      </w:r>
      <w:proofErr w:type="spellEnd"/>
      <w:r w:rsidRPr="00C741E6">
        <w:rPr>
          <w:i/>
        </w:rPr>
        <w:t xml:space="preserve"> </w:t>
      </w:r>
      <w:proofErr w:type="spellStart"/>
      <w:r w:rsidRPr="00C741E6">
        <w:rPr>
          <w:i/>
        </w:rPr>
        <w:t>termen</w:t>
      </w:r>
      <w:proofErr w:type="spellEnd"/>
      <w:r w:rsidRPr="00C741E6">
        <w:rPr>
          <w:i/>
        </w:rPr>
        <w:t xml:space="preserve"> </w:t>
      </w:r>
      <w:proofErr w:type="spellStart"/>
      <w:r w:rsidRPr="00C741E6">
        <w:rPr>
          <w:i/>
        </w:rPr>
        <w:t>limitat</w:t>
      </w:r>
      <w:proofErr w:type="spellEnd"/>
      <w:r w:rsidRPr="00C741E6">
        <w:rPr>
          <w:i/>
        </w:rPr>
        <w:t xml:space="preserve">, </w:t>
      </w:r>
      <w:proofErr w:type="spellStart"/>
      <w:r w:rsidRPr="00C741E6">
        <w:rPr>
          <w:i/>
        </w:rPr>
        <w:t>bunuri</w:t>
      </w:r>
      <w:proofErr w:type="spellEnd"/>
      <w:r w:rsidRPr="00C741E6">
        <w:rPr>
          <w:i/>
        </w:rPr>
        <w:t xml:space="preserve"> mobile </w:t>
      </w:r>
      <w:proofErr w:type="spellStart"/>
      <w:r w:rsidRPr="00C741E6">
        <w:rPr>
          <w:i/>
        </w:rPr>
        <w:t>şi</w:t>
      </w:r>
      <w:proofErr w:type="spellEnd"/>
      <w:r w:rsidRPr="00C741E6">
        <w:rPr>
          <w:i/>
        </w:rPr>
        <w:t xml:space="preserve"> </w:t>
      </w:r>
      <w:proofErr w:type="spellStart"/>
      <w:r w:rsidRPr="00C741E6">
        <w:rPr>
          <w:i/>
        </w:rPr>
        <w:t>imobile</w:t>
      </w:r>
      <w:proofErr w:type="spellEnd"/>
      <w:r w:rsidRPr="00C741E6">
        <w:rPr>
          <w:i/>
        </w:rPr>
        <w:t xml:space="preserve"> </w:t>
      </w:r>
      <w:proofErr w:type="spellStart"/>
      <w:r w:rsidRPr="00C741E6">
        <w:rPr>
          <w:i/>
        </w:rPr>
        <w:t>proprietate</w:t>
      </w:r>
      <w:proofErr w:type="spellEnd"/>
      <w:r w:rsidRPr="00C741E6">
        <w:rPr>
          <w:i/>
        </w:rPr>
        <w:t xml:space="preserve"> </w:t>
      </w:r>
      <w:proofErr w:type="spellStart"/>
      <w:r w:rsidRPr="00C741E6">
        <w:rPr>
          <w:i/>
        </w:rPr>
        <w:t>publică</w:t>
      </w:r>
      <w:proofErr w:type="spellEnd"/>
      <w:r w:rsidRPr="00C741E6">
        <w:rPr>
          <w:i/>
        </w:rPr>
        <w:t xml:space="preserve"> </w:t>
      </w:r>
      <w:proofErr w:type="spellStart"/>
      <w:r w:rsidRPr="00C741E6">
        <w:rPr>
          <w:i/>
        </w:rPr>
        <w:t>sau</w:t>
      </w:r>
      <w:proofErr w:type="spellEnd"/>
      <w:r w:rsidRPr="00C741E6">
        <w:rPr>
          <w:i/>
        </w:rPr>
        <w:t xml:space="preserve"> </w:t>
      </w:r>
      <w:proofErr w:type="spellStart"/>
      <w:r w:rsidRPr="00C741E6">
        <w:rPr>
          <w:i/>
        </w:rPr>
        <w:t>privată</w:t>
      </w:r>
      <w:proofErr w:type="spellEnd"/>
      <w:r w:rsidRPr="00C741E6">
        <w:rPr>
          <w:i/>
        </w:rPr>
        <w:t xml:space="preserve"> </w:t>
      </w:r>
      <w:proofErr w:type="spellStart"/>
      <w:r w:rsidRPr="00C741E6">
        <w:rPr>
          <w:i/>
        </w:rPr>
        <w:t>locală</w:t>
      </w:r>
      <w:proofErr w:type="spellEnd"/>
      <w:r w:rsidRPr="00C741E6">
        <w:rPr>
          <w:i/>
        </w:rPr>
        <w:t xml:space="preserve"> </w:t>
      </w:r>
      <w:proofErr w:type="spellStart"/>
      <w:r w:rsidRPr="00C741E6">
        <w:rPr>
          <w:i/>
        </w:rPr>
        <w:t>ori</w:t>
      </w:r>
      <w:proofErr w:type="spellEnd"/>
      <w:r w:rsidRPr="00C741E6">
        <w:rPr>
          <w:i/>
        </w:rPr>
        <w:t xml:space="preserve"> </w:t>
      </w:r>
      <w:proofErr w:type="spellStart"/>
      <w:r w:rsidRPr="00C741E6">
        <w:rPr>
          <w:i/>
        </w:rPr>
        <w:t>judeţeană</w:t>
      </w:r>
      <w:proofErr w:type="spellEnd"/>
      <w:r w:rsidRPr="00C741E6">
        <w:rPr>
          <w:i/>
        </w:rPr>
        <w:t xml:space="preserve">, </w:t>
      </w:r>
      <w:proofErr w:type="spellStart"/>
      <w:r w:rsidRPr="00C741E6">
        <w:rPr>
          <w:i/>
        </w:rPr>
        <w:t>după</w:t>
      </w:r>
      <w:proofErr w:type="spellEnd"/>
      <w:r w:rsidRPr="00C741E6">
        <w:rPr>
          <w:i/>
        </w:rPr>
        <w:t xml:space="preserve"> </w:t>
      </w:r>
      <w:proofErr w:type="spellStart"/>
      <w:r w:rsidRPr="00C741E6">
        <w:rPr>
          <w:i/>
        </w:rPr>
        <w:t>caz</w:t>
      </w:r>
      <w:proofErr w:type="spellEnd"/>
      <w:r w:rsidRPr="00C741E6">
        <w:rPr>
          <w:i/>
        </w:rPr>
        <w:t xml:space="preserve">, </w:t>
      </w:r>
      <w:proofErr w:type="spellStart"/>
      <w:r w:rsidRPr="00C741E6">
        <w:rPr>
          <w:i/>
        </w:rPr>
        <w:t>persoanelor</w:t>
      </w:r>
      <w:proofErr w:type="spellEnd"/>
      <w:r w:rsidRPr="00C741E6">
        <w:rPr>
          <w:i/>
        </w:rPr>
        <w:t xml:space="preserve"> </w:t>
      </w:r>
      <w:proofErr w:type="spellStart"/>
      <w:r w:rsidRPr="00C741E6">
        <w:rPr>
          <w:i/>
        </w:rPr>
        <w:t>juridice</w:t>
      </w:r>
      <w:proofErr w:type="spellEnd"/>
      <w:r w:rsidRPr="00C741E6">
        <w:rPr>
          <w:i/>
        </w:rPr>
        <w:t xml:space="preserve"> </w:t>
      </w:r>
      <w:proofErr w:type="spellStart"/>
      <w:r w:rsidRPr="00C741E6">
        <w:rPr>
          <w:i/>
        </w:rPr>
        <w:t>fără</w:t>
      </w:r>
      <w:proofErr w:type="spellEnd"/>
      <w:r w:rsidRPr="00C741E6">
        <w:rPr>
          <w:i/>
        </w:rPr>
        <w:t xml:space="preserve"> </w:t>
      </w:r>
      <w:proofErr w:type="spellStart"/>
      <w:r w:rsidRPr="00C741E6">
        <w:rPr>
          <w:i/>
        </w:rPr>
        <w:t>scop</w:t>
      </w:r>
      <w:proofErr w:type="spellEnd"/>
      <w:r w:rsidRPr="00C741E6">
        <w:rPr>
          <w:i/>
        </w:rPr>
        <w:t xml:space="preserve"> </w:t>
      </w:r>
      <w:proofErr w:type="spellStart"/>
      <w:r w:rsidRPr="00C741E6">
        <w:rPr>
          <w:i/>
        </w:rPr>
        <w:t>lucrativ</w:t>
      </w:r>
      <w:proofErr w:type="spellEnd"/>
      <w:r w:rsidRPr="00C741E6">
        <w:rPr>
          <w:i/>
        </w:rPr>
        <w:t xml:space="preserve">, care </w:t>
      </w:r>
      <w:proofErr w:type="spellStart"/>
      <w:r w:rsidRPr="00C741E6">
        <w:rPr>
          <w:i/>
        </w:rPr>
        <w:t>desfăşoară</w:t>
      </w:r>
      <w:proofErr w:type="spellEnd"/>
      <w:r w:rsidRPr="00C741E6">
        <w:rPr>
          <w:i/>
        </w:rPr>
        <w:t xml:space="preserve"> </w:t>
      </w:r>
      <w:proofErr w:type="spellStart"/>
      <w:r w:rsidRPr="00C741E6">
        <w:rPr>
          <w:i/>
        </w:rPr>
        <w:t>activitate</w:t>
      </w:r>
      <w:proofErr w:type="spellEnd"/>
      <w:r w:rsidRPr="00C741E6">
        <w:rPr>
          <w:i/>
        </w:rPr>
        <w:t xml:space="preserve"> de </w:t>
      </w:r>
      <w:proofErr w:type="spellStart"/>
      <w:r w:rsidRPr="00C741E6">
        <w:rPr>
          <w:i/>
        </w:rPr>
        <w:t>binefacere</w:t>
      </w:r>
      <w:proofErr w:type="spellEnd"/>
      <w:r w:rsidRPr="00C741E6">
        <w:rPr>
          <w:i/>
        </w:rPr>
        <w:t xml:space="preserve"> </w:t>
      </w:r>
      <w:proofErr w:type="spellStart"/>
      <w:r w:rsidRPr="00C741E6">
        <w:rPr>
          <w:i/>
        </w:rPr>
        <w:t>sau</w:t>
      </w:r>
      <w:proofErr w:type="spellEnd"/>
      <w:r w:rsidRPr="00C741E6">
        <w:rPr>
          <w:i/>
        </w:rPr>
        <w:t xml:space="preserve"> de </w:t>
      </w:r>
      <w:proofErr w:type="spellStart"/>
      <w:r w:rsidRPr="00C741E6">
        <w:rPr>
          <w:i/>
        </w:rPr>
        <w:t>utilitate</w:t>
      </w:r>
      <w:proofErr w:type="spellEnd"/>
      <w:r w:rsidRPr="00C741E6">
        <w:rPr>
          <w:i/>
        </w:rPr>
        <w:t xml:space="preserve"> </w:t>
      </w:r>
      <w:proofErr w:type="spellStart"/>
      <w:r w:rsidRPr="00C741E6">
        <w:rPr>
          <w:i/>
        </w:rPr>
        <w:t>publică</w:t>
      </w:r>
      <w:proofErr w:type="spellEnd"/>
      <w:r w:rsidRPr="00C741E6">
        <w:rPr>
          <w:i/>
        </w:rPr>
        <w:t xml:space="preserve"> </w:t>
      </w:r>
      <w:proofErr w:type="spellStart"/>
      <w:r w:rsidRPr="00C741E6">
        <w:rPr>
          <w:i/>
        </w:rPr>
        <w:t>ori</w:t>
      </w:r>
      <w:proofErr w:type="spellEnd"/>
      <w:r w:rsidRPr="00C741E6">
        <w:rPr>
          <w:i/>
        </w:rPr>
        <w:t xml:space="preserve"> </w:t>
      </w:r>
      <w:proofErr w:type="spellStart"/>
      <w:r w:rsidRPr="00C741E6">
        <w:rPr>
          <w:i/>
        </w:rPr>
        <w:t>serviciilor</w:t>
      </w:r>
      <w:proofErr w:type="spellEnd"/>
      <w:r w:rsidRPr="00C741E6">
        <w:rPr>
          <w:i/>
        </w:rPr>
        <w:t xml:space="preserve"> </w:t>
      </w:r>
      <w:proofErr w:type="spellStart"/>
      <w:r w:rsidRPr="00C741E6">
        <w:rPr>
          <w:i/>
        </w:rPr>
        <w:t>publice</w:t>
      </w:r>
      <w:proofErr w:type="spellEnd"/>
      <w:r w:rsidRPr="00C741E6">
        <w:rPr>
          <w:i/>
        </w:rPr>
        <w:t>”.</w:t>
      </w:r>
    </w:p>
    <w:p w:rsidR="00C741E6" w:rsidRPr="00C741E6" w:rsidRDefault="00C741E6" w:rsidP="00C741E6">
      <w:pPr>
        <w:ind w:firstLine="720"/>
        <w:jc w:val="both"/>
        <w:rPr>
          <w:lang w:val="ro-RO"/>
        </w:rPr>
      </w:pPr>
      <w:r w:rsidRPr="00C741E6">
        <w:rPr>
          <w:lang w:val="ro-RO"/>
        </w:rPr>
        <w:t xml:space="preserve">Ținând cont de faptul că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este o persoană juridică non-profit, constituită în baza Ordonanței Guvernului nr. 26/2000 cu privire la asociaţii şi fundaţii, având scopul de a sprijini Școala Gimnazială nr. 179, din Sectorul 1, București, în activitatea de educare, instruire, formare, îndrumare și supraveghere a elevilor acestei școli, de a se implica în activitățile de îmbunătățire, modernizare și întreținere a bazei materiale a școlii, precum și în activitățile extrașcolare, </w:t>
      </w:r>
      <w:proofErr w:type="spellStart"/>
      <w:r w:rsidR="009170F2">
        <w:rPr>
          <w:lang w:val="es-ES"/>
        </w:rPr>
        <w:t>consider</w:t>
      </w:r>
      <w:proofErr w:type="spellEnd"/>
      <w:r w:rsidRPr="00C741E6">
        <w:rPr>
          <w:lang w:val="es-ES"/>
        </w:rPr>
        <w:t xml:space="preserve"> </w:t>
      </w:r>
      <w:proofErr w:type="spellStart"/>
      <w:r w:rsidRPr="00C741E6">
        <w:rPr>
          <w:lang w:val="es-ES"/>
        </w:rPr>
        <w:t>oportună</w:t>
      </w:r>
      <w:proofErr w:type="spellEnd"/>
      <w:r w:rsidRPr="00C741E6">
        <w:rPr>
          <w:lang w:val="es-ES"/>
        </w:rPr>
        <w:t xml:space="preserve"> </w:t>
      </w:r>
      <w:proofErr w:type="spellStart"/>
      <w:r w:rsidRPr="00C741E6">
        <w:rPr>
          <w:lang w:val="es-ES"/>
        </w:rPr>
        <w:t>şi</w:t>
      </w:r>
      <w:proofErr w:type="spellEnd"/>
      <w:r w:rsidRPr="00C741E6">
        <w:rPr>
          <w:lang w:val="es-ES"/>
        </w:rPr>
        <w:t xml:space="preserve"> pe </w:t>
      </w:r>
      <w:proofErr w:type="spellStart"/>
      <w:r w:rsidRPr="00C741E6">
        <w:rPr>
          <w:lang w:val="es-ES"/>
        </w:rPr>
        <w:t>deplin</w:t>
      </w:r>
      <w:proofErr w:type="spellEnd"/>
      <w:r w:rsidRPr="00C741E6">
        <w:rPr>
          <w:lang w:val="es-ES"/>
        </w:rPr>
        <w:t xml:space="preserve"> </w:t>
      </w:r>
      <w:proofErr w:type="spellStart"/>
      <w:r w:rsidRPr="00C741E6">
        <w:rPr>
          <w:lang w:val="es-ES"/>
        </w:rPr>
        <w:t>justificată</w:t>
      </w:r>
      <w:proofErr w:type="spellEnd"/>
      <w:r w:rsidRPr="00C741E6">
        <w:rPr>
          <w:lang w:val="es-ES"/>
        </w:rPr>
        <w:t xml:space="preserve"> </w:t>
      </w:r>
      <w:proofErr w:type="spellStart"/>
      <w:r w:rsidRPr="00C741E6">
        <w:rPr>
          <w:lang w:val="es-ES"/>
        </w:rPr>
        <w:t>măsur</w:t>
      </w:r>
      <w:proofErr w:type="spellEnd"/>
      <w:r w:rsidRPr="00C741E6">
        <w:rPr>
          <w:lang w:val="ro-RO"/>
        </w:rPr>
        <w:t>a privind</w:t>
      </w:r>
      <w:r w:rsidR="009170F2">
        <w:rPr>
          <w:color w:val="76923C"/>
          <w:lang w:val="ro-RO"/>
        </w:rPr>
        <w:t xml:space="preserve"> </w:t>
      </w:r>
      <w:proofErr w:type="spellStart"/>
      <w:r w:rsidR="009170F2">
        <w:rPr>
          <w:lang w:val="es-ES"/>
        </w:rPr>
        <w:t>atribuirea</w:t>
      </w:r>
      <w:proofErr w:type="spellEnd"/>
      <w:r w:rsidRPr="00C741E6">
        <w:rPr>
          <w:lang w:val="es-ES"/>
        </w:rPr>
        <w:t xml:space="preserve"> </w:t>
      </w:r>
      <w:proofErr w:type="spellStart"/>
      <w:r w:rsidRPr="00C741E6">
        <w:rPr>
          <w:lang w:val="es-ES"/>
        </w:rPr>
        <w:t>în</w:t>
      </w:r>
      <w:proofErr w:type="spellEnd"/>
      <w:r w:rsidRPr="00C741E6">
        <w:rPr>
          <w:lang w:val="es-ES"/>
        </w:rPr>
        <w:t xml:space="preserve"> </w:t>
      </w:r>
      <w:proofErr w:type="spellStart"/>
      <w:r w:rsidRPr="00C741E6">
        <w:rPr>
          <w:lang w:val="es-ES"/>
        </w:rPr>
        <w:t>folosință</w:t>
      </w:r>
      <w:proofErr w:type="spellEnd"/>
      <w:r w:rsidRPr="00C741E6">
        <w:rPr>
          <w:lang w:val="es-ES"/>
        </w:rPr>
        <w:t xml:space="preserve"> </w:t>
      </w:r>
      <w:proofErr w:type="spellStart"/>
      <w:r w:rsidRPr="00C741E6">
        <w:rPr>
          <w:lang w:val="es-ES"/>
        </w:rPr>
        <w:t>gratuită</w:t>
      </w:r>
      <w:proofErr w:type="spellEnd"/>
      <w:r w:rsidRPr="00C741E6">
        <w:rPr>
          <w:lang w:val="es-ES"/>
        </w:rPr>
        <w:t xml:space="preserve"> a </w:t>
      </w:r>
      <w:proofErr w:type="spellStart"/>
      <w:r w:rsidRPr="00C741E6">
        <w:t>Asociației</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unui </w:t>
      </w:r>
      <w:r w:rsidR="009170F2">
        <w:rPr>
          <w:lang w:val="ro-RO"/>
        </w:rPr>
        <w:t xml:space="preserve">spațiu în suprafață de 52,05 mp, </w:t>
      </w:r>
      <w:proofErr w:type="spellStart"/>
      <w:r w:rsidRPr="00C741E6">
        <w:t>situat</w:t>
      </w:r>
      <w:proofErr w:type="spellEnd"/>
      <w:r w:rsidRPr="00C741E6">
        <w:t xml:space="preserve"> </w:t>
      </w:r>
      <w:proofErr w:type="spellStart"/>
      <w:r w:rsidRPr="00C741E6">
        <w:t>în</w:t>
      </w:r>
      <w:proofErr w:type="spellEnd"/>
      <w:r w:rsidRPr="00C741E6">
        <w:t xml:space="preserve"> </w:t>
      </w:r>
      <w:proofErr w:type="spellStart"/>
      <w:r w:rsidRPr="00C741E6">
        <w:t>incinta</w:t>
      </w:r>
      <w:proofErr w:type="spellEnd"/>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w:t>
      </w:r>
      <w:proofErr w:type="spellStart"/>
      <w:r w:rsidRPr="00C741E6">
        <w:t>în</w:t>
      </w:r>
      <w:proofErr w:type="spellEnd"/>
      <w:r w:rsidRPr="00C741E6">
        <w:t xml:space="preserve"> </w:t>
      </w:r>
      <w:proofErr w:type="spellStart"/>
      <w:r w:rsidRPr="00C741E6">
        <w:t>subsolul</w:t>
      </w:r>
      <w:proofErr w:type="spellEnd"/>
      <w:r w:rsidRPr="00C741E6">
        <w:t xml:space="preserve"> </w:t>
      </w:r>
      <w:proofErr w:type="spellStart"/>
      <w:r w:rsidRPr="00C741E6">
        <w:t>sălii</w:t>
      </w:r>
      <w:proofErr w:type="spellEnd"/>
      <w:r w:rsidRPr="00C741E6">
        <w:t xml:space="preserve"> de </w:t>
      </w:r>
      <w:proofErr w:type="spellStart"/>
      <w:r w:rsidRPr="00C741E6">
        <w:t>festivități</w:t>
      </w:r>
      <w:proofErr w:type="spellEnd"/>
      <w:r w:rsidRPr="00C741E6">
        <w:rPr>
          <w:lang w:val="ro-RO"/>
        </w:rPr>
        <w:t>, în vederea desfășurării activităților asociației.</w:t>
      </w:r>
    </w:p>
    <w:p w:rsidR="00A42654" w:rsidRDefault="00C741E6" w:rsidP="00A42654">
      <w:pPr>
        <w:ind w:firstLine="720"/>
        <w:jc w:val="both"/>
        <w:rPr>
          <w:b/>
          <w:lang w:val="ro-RO"/>
        </w:rPr>
      </w:pPr>
      <w:r w:rsidRPr="00C741E6">
        <w:rPr>
          <w:b/>
          <w:lang w:val="ro-RO"/>
        </w:rPr>
        <w:lastRenderedPageBreak/>
        <w:t xml:space="preserve">Faţă de situaţia juridică a imobilului în cauză şi de prevederile </w:t>
      </w:r>
      <w:r w:rsidRPr="00C741E6">
        <w:rPr>
          <w:b/>
          <w:u w:val="single"/>
          <w:lang w:val="ro-RO"/>
        </w:rPr>
        <w:t>art. 81 alin. (2) lit. f) coroborat cu dispozițiile art. 81 alin. (3) din Legea nr. 215/2001 a administrației publice locale</w:t>
      </w:r>
      <w:r w:rsidRPr="00C741E6">
        <w:rPr>
          <w:b/>
          <w:lang w:val="ro-RO"/>
        </w:rPr>
        <w:t>, republicată, cu modificările ulterioare, vă r</w:t>
      </w:r>
      <w:r w:rsidR="00A42654">
        <w:rPr>
          <w:b/>
          <w:lang w:val="ro-RO"/>
        </w:rPr>
        <w:t>og</w:t>
      </w:r>
      <w:r w:rsidRPr="00C741E6">
        <w:rPr>
          <w:b/>
          <w:lang w:val="ro-RO"/>
        </w:rPr>
        <w:t xml:space="preserve"> să adoptați o hotărâre prin care să solicitați împuternicirea expresă a Consiliului General al Municipiului București</w:t>
      </w:r>
      <w:r w:rsidR="009170F2">
        <w:rPr>
          <w:b/>
          <w:lang w:val="ro-RO"/>
        </w:rPr>
        <w:t>,</w:t>
      </w:r>
      <w:r w:rsidRPr="00C741E6">
        <w:rPr>
          <w:b/>
          <w:lang w:val="ro-RO"/>
        </w:rPr>
        <w:t xml:space="preserve"> în vederea încheierii unui contract de comodat cu Asociația Părinților din Școala 179 București, privind spațiul în suprafață de 52,05 mp, aflat în subsolul sălii de festivități a Școlii Gimnaziale nr. 179, cu sediul în București, Sector 1, strada Ardealului nr. 34, pe o durată de 10 (zece) ani, cu posibilitatea prelungirii, în condiţiile legii, exclusiv în vederea funcționării și organizării activităților Asociației Părinților din Școala 179 București.  </w:t>
      </w:r>
    </w:p>
    <w:p w:rsidR="00C741E6" w:rsidRPr="00A42654" w:rsidRDefault="00A42654" w:rsidP="00A42654">
      <w:pPr>
        <w:ind w:firstLine="720"/>
        <w:jc w:val="both"/>
        <w:rPr>
          <w:b/>
          <w:lang w:val="ro-RO"/>
        </w:rPr>
      </w:pPr>
      <w:r>
        <w:rPr>
          <w:lang w:val="ro-RO"/>
        </w:rPr>
        <w:t>Menționez că o</w:t>
      </w:r>
      <w:r w:rsidR="00C741E6" w:rsidRPr="00C741E6">
        <w:rPr>
          <w:lang w:val="ro-RO"/>
        </w:rPr>
        <w:t xml:space="preserve">rice derogare de la destinaţia stabilită prin actul de dare în administrare trebuie să fie aprobată, în prealabil, prin hotărâre, de Consiliul General al Municipiului Bucureşti. </w:t>
      </w:r>
    </w:p>
    <w:p w:rsidR="00C741E6" w:rsidRPr="00C741E6" w:rsidRDefault="00C741E6" w:rsidP="00C741E6">
      <w:pPr>
        <w:ind w:firstLine="720"/>
        <w:jc w:val="both"/>
        <w:rPr>
          <w:lang w:val="ro-RO"/>
        </w:rPr>
      </w:pPr>
      <w:r w:rsidRPr="00C741E6">
        <w:rPr>
          <w:lang w:val="ro-RO"/>
        </w:rPr>
        <w:t>Prin urmare, un contract de comodat pentru darea în folosință gratuită a spațiului mai sus arătat către Asociația Părinților din Școala 179 București va putea fi încheiat de</w:t>
      </w:r>
      <w:r w:rsidR="00A42654">
        <w:rPr>
          <w:lang w:val="ro-RO"/>
        </w:rPr>
        <w:t xml:space="preserve">  către </w:t>
      </w:r>
      <w:r w:rsidR="00A42654" w:rsidRPr="00C741E6">
        <w:t>A.U.I.P.U.S.P. Sector 1</w:t>
      </w:r>
      <w:r w:rsidR="00A42654">
        <w:t>,</w:t>
      </w:r>
      <w:r w:rsidRPr="00C741E6">
        <w:rPr>
          <w:lang w:val="ro-RO"/>
        </w:rPr>
        <w:t xml:space="preserve"> titularul dreptului de administrare</w:t>
      </w:r>
      <w:r w:rsidR="00A42654">
        <w:rPr>
          <w:lang w:val="ro-RO"/>
        </w:rPr>
        <w:t xml:space="preserve">, </w:t>
      </w:r>
      <w:r w:rsidR="00A42654" w:rsidRPr="00C741E6">
        <w:rPr>
          <w:lang w:val="ro-RO"/>
        </w:rPr>
        <w:t>în condițiile anterior menționate</w:t>
      </w:r>
      <w:r w:rsidR="00A42654">
        <w:rPr>
          <w:lang w:val="ro-RO"/>
        </w:rPr>
        <w:t xml:space="preserve">, </w:t>
      </w:r>
      <w:r w:rsidRPr="00C741E6">
        <w:rPr>
          <w:lang w:val="ro-RO"/>
        </w:rPr>
        <w:t xml:space="preserve">numai </w:t>
      </w:r>
      <w:proofErr w:type="spellStart"/>
      <w:r w:rsidRPr="00C741E6">
        <w:rPr>
          <w:color w:val="000000"/>
          <w:shd w:val="clear" w:color="auto" w:fill="FFFFFF"/>
        </w:rPr>
        <w:t>pe</w:t>
      </w:r>
      <w:proofErr w:type="spellEnd"/>
      <w:r w:rsidRPr="00C741E6">
        <w:rPr>
          <w:color w:val="000000"/>
          <w:shd w:val="clear" w:color="auto" w:fill="FFFFFF"/>
        </w:rPr>
        <w:t xml:space="preserve"> </w:t>
      </w:r>
      <w:proofErr w:type="spellStart"/>
      <w:r w:rsidRPr="00C741E6">
        <w:rPr>
          <w:color w:val="000000"/>
          <w:shd w:val="clear" w:color="auto" w:fill="FFFFFF"/>
        </w:rPr>
        <w:t>baza</w:t>
      </w:r>
      <w:proofErr w:type="spellEnd"/>
      <w:r w:rsidRPr="00C741E6">
        <w:rPr>
          <w:color w:val="000000"/>
          <w:shd w:val="clear" w:color="auto" w:fill="FFFFFF"/>
        </w:rPr>
        <w:t xml:space="preserve"> </w:t>
      </w:r>
      <w:proofErr w:type="spellStart"/>
      <w:r w:rsidRPr="00C741E6">
        <w:rPr>
          <w:color w:val="000000"/>
          <w:shd w:val="clear" w:color="auto" w:fill="FFFFFF"/>
        </w:rPr>
        <w:t>împuternicirii</w:t>
      </w:r>
      <w:proofErr w:type="spellEnd"/>
      <w:r w:rsidRPr="00C741E6">
        <w:rPr>
          <w:color w:val="000000"/>
          <w:shd w:val="clear" w:color="auto" w:fill="FFFFFF"/>
        </w:rPr>
        <w:t xml:space="preserve"> </w:t>
      </w:r>
      <w:proofErr w:type="spellStart"/>
      <w:r w:rsidRPr="00C741E6">
        <w:rPr>
          <w:color w:val="000000"/>
          <w:shd w:val="clear" w:color="auto" w:fill="FFFFFF"/>
        </w:rPr>
        <w:t>exprese</w:t>
      </w:r>
      <w:proofErr w:type="spellEnd"/>
      <w:r w:rsidRPr="00C741E6">
        <w:rPr>
          <w:color w:val="000000"/>
          <w:shd w:val="clear" w:color="auto" w:fill="FFFFFF"/>
        </w:rPr>
        <w:t xml:space="preserve"> date de </w:t>
      </w:r>
      <w:proofErr w:type="spellStart"/>
      <w:r w:rsidRPr="00C741E6">
        <w:rPr>
          <w:color w:val="000000"/>
          <w:shd w:val="clear" w:color="auto" w:fill="FFFFFF"/>
        </w:rPr>
        <w:t>către</w:t>
      </w:r>
      <w:proofErr w:type="spellEnd"/>
      <w:r w:rsidRPr="00C741E6">
        <w:rPr>
          <w:color w:val="000000"/>
          <w:shd w:val="clear" w:color="auto" w:fill="FFFFFF"/>
        </w:rPr>
        <w:t xml:space="preserve"> </w:t>
      </w:r>
      <w:proofErr w:type="spellStart"/>
      <w:r w:rsidRPr="00C741E6">
        <w:rPr>
          <w:color w:val="000000"/>
          <w:shd w:val="clear" w:color="auto" w:fill="FFFFFF"/>
        </w:rPr>
        <w:t>proprietarul</w:t>
      </w:r>
      <w:proofErr w:type="spellEnd"/>
      <w:r w:rsidRPr="00C741E6">
        <w:rPr>
          <w:color w:val="000000"/>
          <w:shd w:val="clear" w:color="auto" w:fill="FFFFFF"/>
        </w:rPr>
        <w:t xml:space="preserve"> </w:t>
      </w:r>
      <w:proofErr w:type="spellStart"/>
      <w:r w:rsidRPr="00C741E6">
        <w:rPr>
          <w:color w:val="000000"/>
          <w:shd w:val="clear" w:color="auto" w:fill="FFFFFF"/>
        </w:rPr>
        <w:t>spațiului</w:t>
      </w:r>
      <w:proofErr w:type="spellEnd"/>
      <w:r w:rsidRPr="00C741E6">
        <w:rPr>
          <w:color w:val="000000"/>
          <w:shd w:val="clear" w:color="auto" w:fill="FFFFFF"/>
        </w:rPr>
        <w:t xml:space="preserve">, </w:t>
      </w:r>
      <w:proofErr w:type="spellStart"/>
      <w:r w:rsidR="00A42654">
        <w:rPr>
          <w:color w:val="000000"/>
          <w:shd w:val="clear" w:color="auto" w:fill="FFFFFF"/>
        </w:rPr>
        <w:t>Municipiul</w:t>
      </w:r>
      <w:proofErr w:type="spellEnd"/>
      <w:r w:rsidR="00A42654">
        <w:rPr>
          <w:color w:val="000000"/>
          <w:shd w:val="clear" w:color="auto" w:fill="FFFFFF"/>
        </w:rPr>
        <w:t xml:space="preserve"> </w:t>
      </w:r>
      <w:proofErr w:type="spellStart"/>
      <w:r w:rsidR="00A42654">
        <w:rPr>
          <w:color w:val="000000"/>
          <w:shd w:val="clear" w:color="auto" w:fill="FFFFFF"/>
        </w:rPr>
        <w:t>București</w:t>
      </w:r>
      <w:proofErr w:type="spellEnd"/>
      <w:r w:rsidR="00A42654">
        <w:rPr>
          <w:color w:val="000000"/>
          <w:shd w:val="clear" w:color="auto" w:fill="FFFFFF"/>
        </w:rPr>
        <w:t xml:space="preserve">, </w:t>
      </w:r>
      <w:proofErr w:type="spellStart"/>
      <w:r w:rsidRPr="00C741E6">
        <w:rPr>
          <w:color w:val="000000"/>
          <w:shd w:val="clear" w:color="auto" w:fill="FFFFFF"/>
        </w:rPr>
        <w:t>prin</w:t>
      </w:r>
      <w:proofErr w:type="spellEnd"/>
      <w:r w:rsidRPr="00C741E6">
        <w:rPr>
          <w:color w:val="000000"/>
          <w:shd w:val="clear" w:color="auto" w:fill="FFFFFF"/>
        </w:rPr>
        <w:t xml:space="preserve"> </w:t>
      </w:r>
      <w:proofErr w:type="spellStart"/>
      <w:r w:rsidRPr="00C741E6">
        <w:rPr>
          <w:color w:val="000000"/>
          <w:shd w:val="clear" w:color="auto" w:fill="FFFFFF"/>
        </w:rPr>
        <w:t>hotărâre</w:t>
      </w:r>
      <w:proofErr w:type="spellEnd"/>
      <w:r w:rsidRPr="00C741E6">
        <w:rPr>
          <w:color w:val="000000"/>
          <w:shd w:val="clear" w:color="auto" w:fill="FFFFFF"/>
        </w:rPr>
        <w:t xml:space="preserve"> a </w:t>
      </w:r>
      <w:proofErr w:type="spellStart"/>
      <w:r w:rsidRPr="00C741E6">
        <w:rPr>
          <w:color w:val="000000"/>
          <w:shd w:val="clear" w:color="auto" w:fill="FFFFFF"/>
        </w:rPr>
        <w:t>Consiliului</w:t>
      </w:r>
      <w:proofErr w:type="spellEnd"/>
      <w:r w:rsidRPr="00C741E6">
        <w:rPr>
          <w:color w:val="000000"/>
          <w:shd w:val="clear" w:color="auto" w:fill="FFFFFF"/>
        </w:rPr>
        <w:t xml:space="preserve"> General al </w:t>
      </w:r>
      <w:proofErr w:type="spellStart"/>
      <w:r w:rsidRPr="00C741E6">
        <w:rPr>
          <w:color w:val="000000"/>
          <w:shd w:val="clear" w:color="auto" w:fill="FFFFFF"/>
        </w:rPr>
        <w:t>Municipiului</w:t>
      </w:r>
      <w:proofErr w:type="spellEnd"/>
      <w:r w:rsidRPr="00C741E6">
        <w:rPr>
          <w:color w:val="000000"/>
          <w:shd w:val="clear" w:color="auto" w:fill="FFFFFF"/>
        </w:rPr>
        <w:t xml:space="preserve"> </w:t>
      </w:r>
      <w:proofErr w:type="spellStart"/>
      <w:r w:rsidRPr="00C741E6">
        <w:rPr>
          <w:color w:val="000000"/>
          <w:shd w:val="clear" w:color="auto" w:fill="FFFFFF"/>
        </w:rPr>
        <w:t>Bucureşti</w:t>
      </w:r>
      <w:proofErr w:type="spellEnd"/>
      <w:r w:rsidRPr="00C741E6">
        <w:rPr>
          <w:color w:val="000000"/>
          <w:shd w:val="clear" w:color="auto" w:fill="FFFFFF"/>
        </w:rPr>
        <w:t>.</w:t>
      </w:r>
    </w:p>
    <w:p w:rsidR="00C741E6" w:rsidRPr="00C741E6" w:rsidRDefault="00C741E6" w:rsidP="00C741E6">
      <w:pPr>
        <w:jc w:val="both"/>
        <w:rPr>
          <w:lang w:val="ro-RO"/>
        </w:rPr>
      </w:pPr>
      <w:r w:rsidRPr="00C741E6">
        <w:rPr>
          <w:lang w:val="ro-RO"/>
        </w:rPr>
        <w:tab/>
        <w:t xml:space="preserve">Având în vedere că spațiul la care se face referire este liber, iar </w:t>
      </w:r>
      <w:r w:rsidRPr="00C741E6">
        <w:rPr>
          <w:rFonts w:eastAsia="Calibri"/>
          <w:noProof/>
          <w:lang w:val="ro-RO"/>
        </w:rPr>
        <w:t>faţă de considerentele de mai sus, solicitarea împuternicirii exprese a Consiliului General al Municipiului București</w:t>
      </w:r>
      <w:r w:rsidR="00A42654">
        <w:rPr>
          <w:rFonts w:eastAsia="Calibri"/>
          <w:noProof/>
          <w:lang w:val="ro-RO"/>
        </w:rPr>
        <w:t>,</w:t>
      </w:r>
      <w:r w:rsidRPr="00C741E6">
        <w:rPr>
          <w:rFonts w:eastAsia="Calibri"/>
          <w:noProof/>
          <w:lang w:val="ro-RO"/>
        </w:rPr>
        <w:t xml:space="preserve"> în vederea </w:t>
      </w:r>
      <w:r w:rsidRPr="00C741E6">
        <w:rPr>
          <w:rFonts w:eastAsia="MS Mincho"/>
          <w:color w:val="000000"/>
          <w:lang w:val="ro-RO"/>
        </w:rPr>
        <w:t>încheierii unui contract de comodat cu Asociația Părinților din Școala 179 București, având ca obiect spațiul în suprafață de 52,05 mp, aflat în subsolul sălii de festivități a Școlii Gimnaziale nr. 179, cu sediul în București, Sector 1, strada Ardealului nr. 34</w:t>
      </w:r>
      <w:r w:rsidRPr="00C741E6">
        <w:rPr>
          <w:lang w:val="ro-RO"/>
        </w:rPr>
        <w:t>, este obligatorie, în temeiul prevederilor art. 81 alin. (2) lit. f) coroborate cu dispozițiile art. 81 alin. (3) din Legea nr. 215/2001 a administrației publice locale, republicată, cu modificările ulterioare, înaintez prezentul proiect de hotărâre,</w:t>
      </w:r>
      <w:r w:rsidRPr="00C741E6">
        <w:rPr>
          <w:b/>
          <w:lang w:val="ro-RO"/>
        </w:rPr>
        <w:t xml:space="preserve"> </w:t>
      </w:r>
      <w:r w:rsidRPr="00C741E6">
        <w:rPr>
          <w:lang w:val="ro-RO"/>
        </w:rPr>
        <w:t>în vederea analizării și adoptării</w:t>
      </w:r>
      <w:r w:rsidR="009170F2">
        <w:rPr>
          <w:lang w:val="ro-RO"/>
        </w:rPr>
        <w:t xml:space="preserve"> sale</w:t>
      </w:r>
      <w:r w:rsidRPr="00C741E6">
        <w:rPr>
          <w:lang w:val="ro-RO"/>
        </w:rPr>
        <w:t>.</w:t>
      </w:r>
    </w:p>
    <w:p w:rsidR="00C741E6" w:rsidRPr="00C741E6" w:rsidRDefault="00C741E6" w:rsidP="00C741E6">
      <w:pPr>
        <w:jc w:val="center"/>
      </w:pPr>
    </w:p>
    <w:p w:rsidR="00C741E6" w:rsidRPr="00C741E6" w:rsidRDefault="00C741E6" w:rsidP="00C741E6">
      <w:pPr>
        <w:jc w:val="center"/>
        <w:rPr>
          <w:b/>
        </w:rPr>
      </w:pPr>
    </w:p>
    <w:p w:rsidR="00C741E6" w:rsidRPr="00C741E6" w:rsidRDefault="00C741E6" w:rsidP="00C741E6">
      <w:pPr>
        <w:jc w:val="center"/>
        <w:rPr>
          <w:b/>
        </w:rPr>
      </w:pPr>
      <w:r w:rsidRPr="00C741E6">
        <w:rPr>
          <w:b/>
        </w:rPr>
        <w:t>PRIMAR,</w:t>
      </w:r>
    </w:p>
    <w:p w:rsidR="00C741E6" w:rsidRPr="00C741E6" w:rsidRDefault="00C741E6" w:rsidP="00C741E6">
      <w:pPr>
        <w:jc w:val="center"/>
        <w:rPr>
          <w:b/>
        </w:rPr>
      </w:pPr>
      <w:r w:rsidRPr="00C741E6">
        <w:rPr>
          <w:b/>
        </w:rPr>
        <w:t>DANIEL TUDORACHE</w:t>
      </w: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p>
    <w:p w:rsidR="00C741E6" w:rsidRDefault="00C741E6" w:rsidP="00C741E6">
      <w:pPr>
        <w:jc w:val="center"/>
        <w:rPr>
          <w:b/>
        </w:rPr>
      </w:pPr>
    </w:p>
    <w:p w:rsidR="00A42654" w:rsidRDefault="00A42654" w:rsidP="00C741E6">
      <w:pPr>
        <w:jc w:val="center"/>
        <w:rPr>
          <w:b/>
        </w:rPr>
      </w:pPr>
    </w:p>
    <w:p w:rsidR="00A42654" w:rsidRDefault="00A42654" w:rsidP="00C741E6">
      <w:pPr>
        <w:jc w:val="center"/>
        <w:rPr>
          <w:b/>
        </w:rPr>
      </w:pPr>
    </w:p>
    <w:p w:rsidR="00A42654" w:rsidRDefault="00A42654" w:rsidP="00C741E6">
      <w:pPr>
        <w:jc w:val="center"/>
        <w:rPr>
          <w:b/>
        </w:rPr>
      </w:pPr>
    </w:p>
    <w:p w:rsidR="00A42654" w:rsidRDefault="00A42654" w:rsidP="00C741E6">
      <w:pPr>
        <w:jc w:val="center"/>
        <w:rPr>
          <w:b/>
        </w:rPr>
      </w:pPr>
    </w:p>
    <w:p w:rsidR="00A42654" w:rsidRDefault="00A42654" w:rsidP="00C741E6">
      <w:pPr>
        <w:jc w:val="center"/>
        <w:rPr>
          <w:b/>
        </w:rPr>
      </w:pPr>
    </w:p>
    <w:p w:rsidR="00A42654" w:rsidRDefault="00A42654" w:rsidP="00C741E6">
      <w:pPr>
        <w:jc w:val="center"/>
        <w:rPr>
          <w:b/>
        </w:rPr>
      </w:pPr>
    </w:p>
    <w:p w:rsidR="00A42654" w:rsidRDefault="00A42654" w:rsidP="00C741E6">
      <w:pPr>
        <w:jc w:val="center"/>
        <w:rPr>
          <w:b/>
        </w:rPr>
      </w:pPr>
    </w:p>
    <w:p w:rsidR="00207E26" w:rsidRDefault="00207E26" w:rsidP="00C741E6">
      <w:pPr>
        <w:jc w:val="center"/>
        <w:rPr>
          <w:b/>
        </w:rPr>
      </w:pPr>
    </w:p>
    <w:p w:rsidR="00207E26" w:rsidRPr="00C741E6" w:rsidRDefault="00207E26" w:rsidP="00C741E6">
      <w:pPr>
        <w:jc w:val="center"/>
        <w:rPr>
          <w:b/>
        </w:rPr>
      </w:pPr>
    </w:p>
    <w:p w:rsidR="00C741E6" w:rsidRPr="00C741E6" w:rsidRDefault="00C741E6" w:rsidP="00C741E6">
      <w:pPr>
        <w:rPr>
          <w:b/>
        </w:rPr>
      </w:pPr>
      <w:r w:rsidRPr="00C741E6">
        <w:rPr>
          <w:b/>
        </w:rPr>
        <w:t>MUNICIPIUL BUCUREŞTI</w:t>
      </w:r>
    </w:p>
    <w:p w:rsidR="00C741E6" w:rsidRPr="00C741E6" w:rsidRDefault="00C741E6" w:rsidP="00C741E6">
      <w:pPr>
        <w:rPr>
          <w:b/>
        </w:rPr>
      </w:pPr>
      <w:r w:rsidRPr="00C741E6">
        <w:rPr>
          <w:b/>
        </w:rPr>
        <w:t>CONSILIUL LOCAL AL SECTORULUI 1</w:t>
      </w:r>
    </w:p>
    <w:p w:rsidR="00C741E6" w:rsidRPr="00C741E6" w:rsidRDefault="00C741E6" w:rsidP="00C741E6">
      <w:pPr>
        <w:rPr>
          <w:b/>
        </w:rPr>
      </w:pPr>
      <w:proofErr w:type="spellStart"/>
      <w:r w:rsidRPr="00C741E6">
        <w:rPr>
          <w:b/>
        </w:rPr>
        <w:t>Administraţia</w:t>
      </w:r>
      <w:proofErr w:type="spellEnd"/>
      <w:r w:rsidRPr="00C741E6">
        <w:rPr>
          <w:b/>
        </w:rPr>
        <w:t xml:space="preserve"> </w:t>
      </w:r>
      <w:proofErr w:type="spellStart"/>
      <w:r w:rsidRPr="00C741E6">
        <w:rPr>
          <w:b/>
        </w:rPr>
        <w:t>Unităţilor</w:t>
      </w:r>
      <w:proofErr w:type="spellEnd"/>
      <w:r w:rsidRPr="00C741E6">
        <w:rPr>
          <w:b/>
        </w:rPr>
        <w:t xml:space="preserve"> de </w:t>
      </w:r>
      <w:proofErr w:type="spellStart"/>
      <w:r w:rsidRPr="00C741E6">
        <w:rPr>
          <w:b/>
        </w:rPr>
        <w:t>Învăţământ</w:t>
      </w:r>
      <w:proofErr w:type="spellEnd"/>
      <w:r w:rsidRPr="00C741E6">
        <w:rPr>
          <w:b/>
        </w:rPr>
        <w:t xml:space="preserve"> </w:t>
      </w:r>
      <w:proofErr w:type="spellStart"/>
      <w:r w:rsidRPr="00C741E6">
        <w:rPr>
          <w:b/>
        </w:rPr>
        <w:t>Preuniversitar</w:t>
      </w:r>
      <w:proofErr w:type="spellEnd"/>
      <w:r w:rsidRPr="00C741E6">
        <w:rPr>
          <w:b/>
        </w:rPr>
        <w:t xml:space="preserve"> </w:t>
      </w:r>
      <w:proofErr w:type="spellStart"/>
      <w:r w:rsidRPr="00C741E6">
        <w:rPr>
          <w:b/>
        </w:rPr>
        <w:t>şi</w:t>
      </w:r>
      <w:proofErr w:type="spellEnd"/>
      <w:r w:rsidRPr="00C741E6">
        <w:rPr>
          <w:b/>
        </w:rPr>
        <w:t xml:space="preserve"> </w:t>
      </w:r>
      <w:proofErr w:type="spellStart"/>
      <w:r w:rsidRPr="00C741E6">
        <w:rPr>
          <w:b/>
        </w:rPr>
        <w:t>Unităţilor</w:t>
      </w:r>
      <w:proofErr w:type="spellEnd"/>
      <w:r w:rsidRPr="00C741E6">
        <w:rPr>
          <w:b/>
        </w:rPr>
        <w:t xml:space="preserve"> </w:t>
      </w:r>
      <w:proofErr w:type="spellStart"/>
      <w:r w:rsidRPr="00C741E6">
        <w:rPr>
          <w:b/>
        </w:rPr>
        <w:t>Sanitare</w:t>
      </w:r>
      <w:proofErr w:type="spellEnd"/>
      <w:r w:rsidRPr="00C741E6">
        <w:rPr>
          <w:b/>
        </w:rPr>
        <w:t xml:space="preserve"> </w:t>
      </w:r>
      <w:proofErr w:type="spellStart"/>
      <w:r w:rsidRPr="00C741E6">
        <w:rPr>
          <w:b/>
        </w:rPr>
        <w:t>Publice</w:t>
      </w:r>
      <w:proofErr w:type="spellEnd"/>
      <w:r w:rsidRPr="00C741E6">
        <w:rPr>
          <w:b/>
        </w:rPr>
        <w:t xml:space="preserve"> Sector 1</w:t>
      </w:r>
    </w:p>
    <w:p w:rsidR="00C741E6" w:rsidRPr="00C741E6" w:rsidRDefault="00C741E6" w:rsidP="00C741E6">
      <w:pPr>
        <w:rPr>
          <w:b/>
        </w:rPr>
      </w:pPr>
      <w:r w:rsidRPr="00C741E6">
        <w:rPr>
          <w:b/>
        </w:rPr>
        <w:t>NR......................../..........................</w:t>
      </w: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jc w:val="center"/>
        <w:rPr>
          <w:b/>
        </w:rPr>
      </w:pPr>
      <w:r w:rsidRPr="00C741E6">
        <w:rPr>
          <w:b/>
        </w:rPr>
        <w:t>RAPORT DE SPECIALITATE</w:t>
      </w:r>
    </w:p>
    <w:p w:rsidR="00C741E6" w:rsidRPr="00C741E6" w:rsidRDefault="00C741E6" w:rsidP="00C741E6">
      <w:pPr>
        <w:jc w:val="center"/>
        <w:rPr>
          <w:b/>
        </w:rPr>
      </w:pPr>
    </w:p>
    <w:p w:rsidR="00C741E6" w:rsidRPr="00C741E6" w:rsidRDefault="00C741E6" w:rsidP="00C741E6">
      <w:pPr>
        <w:jc w:val="center"/>
        <w:rPr>
          <w:b/>
        </w:rPr>
      </w:pPr>
    </w:p>
    <w:p w:rsidR="00C741E6" w:rsidRPr="00C741E6" w:rsidRDefault="00C741E6" w:rsidP="00C741E6">
      <w:pPr>
        <w:ind w:firstLine="720"/>
        <w:jc w:val="both"/>
        <w:rPr>
          <w:rFonts w:eastAsia="Calibri"/>
          <w:noProof/>
        </w:rPr>
      </w:pPr>
      <w:r w:rsidRPr="00C741E6">
        <w:rPr>
          <w:rFonts w:eastAsia="Calibri"/>
          <w:noProof/>
          <w:lang w:val="ro-RO"/>
        </w:rPr>
        <w:t>Prin Hotărârea Consiliului General al Municipiului Bucureşti nr. 151/20.07.2001</w:t>
      </w:r>
      <w:r w:rsidR="00A42654">
        <w:rPr>
          <w:rFonts w:eastAsia="Calibri"/>
          <w:noProof/>
          <w:lang w:val="ro-RO"/>
        </w:rPr>
        <w:t>,</w:t>
      </w:r>
      <w:r w:rsidRPr="00C741E6">
        <w:rPr>
          <w:rFonts w:eastAsia="Calibri"/>
          <w:noProof/>
          <w:lang w:val="ro-RO"/>
        </w:rPr>
        <w:t xml:space="preserve"> </w:t>
      </w:r>
      <w:r w:rsidRPr="00C741E6">
        <w:rPr>
          <w:rFonts w:eastAsia="Calibri"/>
          <w:noProof/>
        </w:rPr>
        <w:t xml:space="preserve">imobilul în care își desfășoară activitatea Școala Gimnazială nr. 179, situat </w:t>
      </w:r>
      <w:proofErr w:type="spellStart"/>
      <w:r w:rsidRPr="00C741E6">
        <w:rPr>
          <w:color w:val="000000"/>
        </w:rPr>
        <w:t>în</w:t>
      </w:r>
      <w:proofErr w:type="spellEnd"/>
      <w:r w:rsidRPr="00C741E6">
        <w:rPr>
          <w:color w:val="000000"/>
        </w:rPr>
        <w:t xml:space="preserve"> </w:t>
      </w:r>
      <w:proofErr w:type="spellStart"/>
      <w:r w:rsidRPr="00C741E6">
        <w:rPr>
          <w:color w:val="000000"/>
        </w:rPr>
        <w:t>București</w:t>
      </w:r>
      <w:proofErr w:type="spellEnd"/>
      <w:r w:rsidRPr="00C741E6">
        <w:rPr>
          <w:color w:val="000000"/>
        </w:rPr>
        <w:t xml:space="preserve">, </w:t>
      </w:r>
      <w:proofErr w:type="spellStart"/>
      <w:r w:rsidRPr="00C741E6">
        <w:rPr>
          <w:color w:val="000000"/>
        </w:rPr>
        <w:t>strada</w:t>
      </w:r>
      <w:proofErr w:type="spellEnd"/>
      <w:r w:rsidRPr="00C741E6">
        <w:rPr>
          <w:color w:val="000000"/>
        </w:rPr>
        <w:t xml:space="preserve"> </w:t>
      </w:r>
      <w:proofErr w:type="spellStart"/>
      <w:r w:rsidRPr="00C741E6">
        <w:rPr>
          <w:color w:val="000000"/>
        </w:rPr>
        <w:t>Ardealului</w:t>
      </w:r>
      <w:proofErr w:type="spellEnd"/>
      <w:r w:rsidRPr="00C741E6">
        <w:rPr>
          <w:color w:val="000000"/>
        </w:rPr>
        <w:t xml:space="preserve"> nr. 34, Sector 1, </w:t>
      </w:r>
      <w:r w:rsidRPr="00C741E6">
        <w:rPr>
          <w:rFonts w:eastAsia="Calibri"/>
          <w:noProof/>
        </w:rPr>
        <w:t xml:space="preserve">ce apartine domeniului public al municipiului Bucuresti, a trecut în administrarea directă a Consiliului Local al Sectorului 1. </w:t>
      </w:r>
    </w:p>
    <w:p w:rsidR="00C741E6" w:rsidRPr="00C741E6" w:rsidRDefault="00C741E6" w:rsidP="00C741E6">
      <w:pPr>
        <w:ind w:firstLine="720"/>
        <w:jc w:val="both"/>
        <w:rPr>
          <w:rFonts w:eastAsia="Calibri"/>
          <w:noProof/>
        </w:rPr>
      </w:pPr>
      <w:r w:rsidRPr="00C741E6">
        <w:rPr>
          <w:rFonts w:eastAsia="Calibri"/>
          <w:noProof/>
        </w:rPr>
        <w:t xml:space="preserve">În </w:t>
      </w:r>
      <w:r w:rsidR="00A42654">
        <w:rPr>
          <w:rFonts w:eastAsia="Calibri"/>
          <w:noProof/>
        </w:rPr>
        <w:t>temeiul</w:t>
      </w:r>
      <w:r w:rsidRPr="00C741E6">
        <w:rPr>
          <w:rFonts w:eastAsia="Calibri"/>
          <w:noProof/>
        </w:rPr>
        <w:t xml:space="preserve"> Hotărârii Consiliului Local al Sectorului 1 nr. 525 din 22.12.2009</w:t>
      </w:r>
      <w:r w:rsidR="00A42654">
        <w:rPr>
          <w:rFonts w:eastAsia="Calibri"/>
          <w:noProof/>
        </w:rPr>
        <w:t xml:space="preserve">, </w:t>
      </w:r>
      <w:r w:rsidRPr="00C741E6">
        <w:rPr>
          <w:rFonts w:eastAsia="Calibri"/>
          <w:noProof/>
        </w:rPr>
        <w:t xml:space="preserve">a </w:t>
      </w:r>
      <w:r w:rsidR="00A42654">
        <w:rPr>
          <w:rFonts w:eastAsia="Calibri"/>
          <w:noProof/>
        </w:rPr>
        <w:t xml:space="preserve">fost </w:t>
      </w:r>
      <w:r w:rsidRPr="00C741E6">
        <w:rPr>
          <w:rFonts w:eastAsia="Calibri"/>
          <w:noProof/>
        </w:rPr>
        <w:t>înființat</w:t>
      </w:r>
      <w:r w:rsidR="00A42654">
        <w:rPr>
          <w:rFonts w:eastAsia="Calibri"/>
          <w:noProof/>
        </w:rPr>
        <w:t>ă</w:t>
      </w:r>
      <w:r w:rsidRPr="00C741E6">
        <w:rPr>
          <w:rFonts w:eastAsia="Calibri"/>
          <w:noProof/>
        </w:rPr>
        <w:t xml:space="preserve"> Administraţia Unităţilor de Invăţământ Preuniversitar şi Unităţilor Sanitare Publice Sector 1, având ca atribuţie, printre altele, administrarea patrimoniului unităţilor de învătământ preuniversitar de pe raza Sectorului 1, preluate spre administrare de către Consiliul Local al Sectorului 1, în baza Hotărîrii Consiliului General al Municipiului Bucureşti nr. 151/2001.</w:t>
      </w:r>
    </w:p>
    <w:p w:rsidR="00C741E6" w:rsidRPr="00C741E6" w:rsidRDefault="00C741E6" w:rsidP="00C741E6">
      <w:pPr>
        <w:ind w:firstLine="706"/>
        <w:jc w:val="both"/>
        <w:rPr>
          <w:rStyle w:val="Bodytext2Bold"/>
          <w:rFonts w:eastAsia="Calibri"/>
          <w:b w:val="0"/>
        </w:rPr>
      </w:pPr>
      <w:proofErr w:type="spellStart"/>
      <w:r w:rsidRPr="00C741E6">
        <w:t>Prin</w:t>
      </w:r>
      <w:proofErr w:type="spellEnd"/>
      <w:r w:rsidRPr="00C741E6">
        <w:t xml:space="preserve"> </w:t>
      </w:r>
      <w:proofErr w:type="spellStart"/>
      <w:r w:rsidRPr="00C741E6">
        <w:t>adresa</w:t>
      </w:r>
      <w:proofErr w:type="spellEnd"/>
      <w:r w:rsidRPr="00C741E6">
        <w:t xml:space="preserve"> </w:t>
      </w:r>
      <w:r w:rsidRPr="00C741E6">
        <w:rPr>
          <w:rStyle w:val="Bodytext2Bold"/>
          <w:rFonts w:eastAsia="Calibri"/>
          <w:b w:val="0"/>
        </w:rPr>
        <w:t>din data de 26.09.2016, înregistrată la Registratura Sectorului 1 al Municipiului București sub nr. 34088/27.09.2016 și direcționată spre soluționare Administrației Unităților de Învățământ Preuniversitar și Unităților Sanitare Publice Sector 1 (”</w:t>
      </w:r>
      <w:r w:rsidRPr="00C741E6">
        <w:t>A.U.I.P.U.S.P. Sector 1</w:t>
      </w:r>
      <w:r w:rsidRPr="00C741E6">
        <w:rPr>
          <w:rStyle w:val="Bodytext2Bold"/>
          <w:rFonts w:eastAsia="Calibri"/>
          <w:b w:val="0"/>
        </w:rPr>
        <w:t xml:space="preserve">”), unde a fost înregistrată sub nr. 14654/04.10.2016, Asociația Părinților din Școala 179 București a solicitat permisiunea de a exista în spațiul Școlii Gimnaziale nr. 179, fără condiționarea plății unei chirii și a unei cote din costurile de întreținere ale școlii. </w:t>
      </w:r>
    </w:p>
    <w:p w:rsidR="00C741E6" w:rsidRPr="00C741E6" w:rsidRDefault="00C741E6" w:rsidP="00C741E6">
      <w:pPr>
        <w:ind w:firstLine="706"/>
        <w:jc w:val="both"/>
        <w:rPr>
          <w:lang w:val="ro-RO"/>
        </w:rPr>
      </w:pPr>
      <w:r w:rsidRPr="00C741E6">
        <w:rPr>
          <w:rStyle w:val="Bodytext2Bold"/>
          <w:rFonts w:eastAsia="Calibri"/>
          <w:b w:val="0"/>
        </w:rPr>
        <w:t xml:space="preserve">De asemenea,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solicitat prin adresa</w:t>
      </w:r>
      <w:r w:rsidRPr="00C741E6">
        <w:t xml:space="preserve"> nr. 1/06.01.2017, </w:t>
      </w:r>
      <w:proofErr w:type="spellStart"/>
      <w:r w:rsidRPr="00C741E6">
        <w:t>înregistrată</w:t>
      </w:r>
      <w:proofErr w:type="spellEnd"/>
      <w:r w:rsidRPr="00C741E6">
        <w:t xml:space="preserve"> la </w:t>
      </w:r>
      <w:proofErr w:type="spellStart"/>
      <w:r w:rsidRPr="00C741E6">
        <w:t>Registratura</w:t>
      </w:r>
      <w:proofErr w:type="spellEnd"/>
      <w:r w:rsidRPr="00C741E6">
        <w:t xml:space="preserve"> </w:t>
      </w:r>
      <w:proofErr w:type="spellStart"/>
      <w:r w:rsidRPr="00C741E6">
        <w:t>Sectorului</w:t>
      </w:r>
      <w:proofErr w:type="spellEnd"/>
      <w:r w:rsidRPr="00C741E6">
        <w:t xml:space="preserve"> 1 al </w:t>
      </w:r>
      <w:proofErr w:type="spellStart"/>
      <w:r w:rsidRPr="00C741E6">
        <w:t>Municipiului</w:t>
      </w:r>
      <w:proofErr w:type="spellEnd"/>
      <w:r w:rsidRPr="00C741E6">
        <w:t xml:space="preserve"> </w:t>
      </w:r>
      <w:proofErr w:type="spellStart"/>
      <w:r w:rsidRPr="00C741E6">
        <w:t>București</w:t>
      </w:r>
      <w:proofErr w:type="spellEnd"/>
      <w:r w:rsidRPr="00C741E6">
        <w:t xml:space="preserve"> sub nr. 729/10.01.2017 </w:t>
      </w:r>
      <w:proofErr w:type="spellStart"/>
      <w:r w:rsidRPr="00C741E6">
        <w:t>și</w:t>
      </w:r>
      <w:proofErr w:type="spellEnd"/>
      <w:r w:rsidRPr="00C741E6">
        <w:t xml:space="preserve"> </w:t>
      </w:r>
      <w:proofErr w:type="spellStart"/>
      <w:r w:rsidRPr="00C741E6">
        <w:t>direcționată</w:t>
      </w:r>
      <w:proofErr w:type="spellEnd"/>
      <w:r w:rsidRPr="00C741E6">
        <w:t xml:space="preserve"> </w:t>
      </w:r>
      <w:proofErr w:type="spellStart"/>
      <w:r w:rsidRPr="00C741E6">
        <w:t>spre</w:t>
      </w:r>
      <w:proofErr w:type="spellEnd"/>
      <w:r w:rsidRPr="00C741E6">
        <w:t xml:space="preserve"> </w:t>
      </w:r>
      <w:proofErr w:type="spellStart"/>
      <w:r w:rsidRPr="00C741E6">
        <w:t>soluționare</w:t>
      </w:r>
      <w:proofErr w:type="spellEnd"/>
      <w:r w:rsidRPr="00C741E6">
        <w:t xml:space="preserve"> A.U.I.P.U.S.P. Sector 1, </w:t>
      </w:r>
      <w:proofErr w:type="spellStart"/>
      <w:r w:rsidRPr="00C741E6">
        <w:t>unde</w:t>
      </w:r>
      <w:proofErr w:type="spellEnd"/>
      <w:r w:rsidRPr="00C741E6">
        <w:t xml:space="preserve"> a </w:t>
      </w:r>
      <w:proofErr w:type="spellStart"/>
      <w:r w:rsidRPr="00C741E6">
        <w:t>fost</w:t>
      </w:r>
      <w:proofErr w:type="spellEnd"/>
      <w:r w:rsidRPr="00C741E6">
        <w:t xml:space="preserve"> </w:t>
      </w:r>
      <w:proofErr w:type="spellStart"/>
      <w:r w:rsidRPr="00C741E6">
        <w:t>înregistrată</w:t>
      </w:r>
      <w:proofErr w:type="spellEnd"/>
      <w:r w:rsidRPr="00C741E6">
        <w:t xml:space="preserve"> sub nr. 532/13.01.2017, </w:t>
      </w:r>
      <w:proofErr w:type="spellStart"/>
      <w:r w:rsidRPr="00C741E6">
        <w:t>încheierea</w:t>
      </w:r>
      <w:proofErr w:type="spellEnd"/>
      <w:r w:rsidRPr="00C741E6">
        <w:t xml:space="preserve"> </w:t>
      </w:r>
      <w:proofErr w:type="spellStart"/>
      <w:r w:rsidRPr="00C741E6">
        <w:t>unui</w:t>
      </w:r>
      <w:proofErr w:type="spellEnd"/>
      <w:r w:rsidRPr="00C741E6">
        <w:t xml:space="preserve"> contract de </w:t>
      </w:r>
      <w:proofErr w:type="spellStart"/>
      <w:r w:rsidRPr="00C741E6">
        <w:t>comodat</w:t>
      </w:r>
      <w:proofErr w:type="spellEnd"/>
      <w:r w:rsidRPr="00C741E6">
        <w:t xml:space="preserve"> care </w:t>
      </w:r>
      <w:proofErr w:type="spellStart"/>
      <w:r w:rsidRPr="00C741E6">
        <w:t>să</w:t>
      </w:r>
      <w:proofErr w:type="spellEnd"/>
      <w:r w:rsidRPr="00C741E6">
        <w:t xml:space="preserve"> </w:t>
      </w:r>
      <w:proofErr w:type="spellStart"/>
      <w:r w:rsidRPr="00C741E6">
        <w:t>permită</w:t>
      </w:r>
      <w:proofErr w:type="spellEnd"/>
      <w:r w:rsidRPr="00C741E6">
        <w:t xml:space="preserve"> </w:t>
      </w:r>
      <w:proofErr w:type="spellStart"/>
      <w:r w:rsidRPr="00C741E6">
        <w:t>funcționarea</w:t>
      </w:r>
      <w:proofErr w:type="spellEnd"/>
      <w:r w:rsidRPr="00C741E6">
        <w:t xml:space="preserve"> </w:t>
      </w:r>
      <w:proofErr w:type="spellStart"/>
      <w:r w:rsidRPr="00C741E6">
        <w:t>asociației</w:t>
      </w:r>
      <w:proofErr w:type="spellEnd"/>
      <w:r w:rsidRPr="00C741E6">
        <w:t xml:space="preserve"> </w:t>
      </w:r>
      <w:proofErr w:type="spellStart"/>
      <w:r w:rsidRPr="00C741E6">
        <w:t>în</w:t>
      </w:r>
      <w:proofErr w:type="spellEnd"/>
      <w:r w:rsidRPr="00C741E6">
        <w:t xml:space="preserve"> </w:t>
      </w:r>
      <w:proofErr w:type="spellStart"/>
      <w:r w:rsidRPr="00C741E6">
        <w:t>spațiul</w:t>
      </w:r>
      <w:proofErr w:type="spellEnd"/>
      <w:r w:rsidRPr="00C741E6">
        <w:t xml:space="preserve"> </w:t>
      </w:r>
      <w:proofErr w:type="spellStart"/>
      <w:r w:rsidRPr="00C741E6">
        <w:t>situat</w:t>
      </w:r>
      <w:proofErr w:type="spellEnd"/>
      <w:r w:rsidRPr="00C741E6">
        <w:t xml:space="preserve"> </w:t>
      </w:r>
      <w:proofErr w:type="spellStart"/>
      <w:r w:rsidRPr="00C741E6">
        <w:t>în</w:t>
      </w:r>
      <w:proofErr w:type="spellEnd"/>
      <w:r w:rsidRPr="00C741E6">
        <w:t xml:space="preserve"> </w:t>
      </w:r>
      <w:proofErr w:type="spellStart"/>
      <w:r w:rsidRPr="00C741E6">
        <w:t>incinta</w:t>
      </w:r>
      <w:proofErr w:type="spellEnd"/>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la </w:t>
      </w:r>
      <w:proofErr w:type="spellStart"/>
      <w:r w:rsidRPr="00C741E6">
        <w:t>demisol</w:t>
      </w:r>
      <w:proofErr w:type="spellEnd"/>
      <w:r w:rsidRPr="00C741E6">
        <w:t xml:space="preserve"> (sub </w:t>
      </w:r>
      <w:proofErr w:type="spellStart"/>
      <w:r w:rsidRPr="00C741E6">
        <w:t>sala</w:t>
      </w:r>
      <w:proofErr w:type="spellEnd"/>
      <w:r w:rsidRPr="00C741E6">
        <w:t xml:space="preserve"> de </w:t>
      </w:r>
      <w:proofErr w:type="spellStart"/>
      <w:r w:rsidRPr="00C741E6">
        <w:t>festivități</w:t>
      </w:r>
      <w:proofErr w:type="spellEnd"/>
      <w:r w:rsidRPr="00C741E6">
        <w:t xml:space="preserve">, </w:t>
      </w:r>
      <w:proofErr w:type="spellStart"/>
      <w:r w:rsidRPr="00C741E6">
        <w:t>spațiu</w:t>
      </w:r>
      <w:proofErr w:type="spellEnd"/>
      <w:r w:rsidRPr="00C741E6">
        <w:t xml:space="preserve"> </w:t>
      </w:r>
      <w:proofErr w:type="spellStart"/>
      <w:r w:rsidRPr="00C741E6">
        <w:t>ce</w:t>
      </w:r>
      <w:proofErr w:type="spellEnd"/>
      <w:r w:rsidRPr="00C741E6">
        <w:t xml:space="preserve"> a </w:t>
      </w:r>
      <w:proofErr w:type="spellStart"/>
      <w:r w:rsidRPr="00C741E6">
        <w:t>fost</w:t>
      </w:r>
      <w:proofErr w:type="spellEnd"/>
      <w:r w:rsidRPr="00C741E6">
        <w:t xml:space="preserve"> </w:t>
      </w:r>
      <w:proofErr w:type="spellStart"/>
      <w:r w:rsidRPr="00C741E6">
        <w:t>renovat</w:t>
      </w:r>
      <w:proofErr w:type="spellEnd"/>
      <w:r w:rsidRPr="00C741E6">
        <w:t xml:space="preserve"> </w:t>
      </w:r>
      <w:proofErr w:type="spellStart"/>
      <w:r w:rsidRPr="00C741E6">
        <w:t>în</w:t>
      </w:r>
      <w:proofErr w:type="spellEnd"/>
      <w:r w:rsidRPr="00C741E6">
        <w:t xml:space="preserve"> </w:t>
      </w:r>
      <w:proofErr w:type="spellStart"/>
      <w:r w:rsidRPr="00C741E6">
        <w:t>cadrul</w:t>
      </w:r>
      <w:proofErr w:type="spellEnd"/>
      <w:r w:rsidRPr="00C741E6">
        <w:t xml:space="preserve"> </w:t>
      </w:r>
      <w:proofErr w:type="spellStart"/>
      <w:r w:rsidRPr="00C741E6">
        <w:t>unui</w:t>
      </w:r>
      <w:proofErr w:type="spellEnd"/>
      <w:r w:rsidRPr="00C741E6">
        <w:t xml:space="preserve"> </w:t>
      </w:r>
      <w:proofErr w:type="spellStart"/>
      <w:r w:rsidRPr="00C741E6">
        <w:t>proiect</w:t>
      </w:r>
      <w:proofErr w:type="spellEnd"/>
      <w:r w:rsidRPr="00C741E6">
        <w:t xml:space="preserve"> anterior de </w:t>
      </w:r>
      <w:proofErr w:type="spellStart"/>
      <w:r w:rsidRPr="00C741E6">
        <w:t>către</w:t>
      </w:r>
      <w:proofErr w:type="spellEnd"/>
      <w:r w:rsidRPr="00C741E6">
        <w:t xml:space="preserve"> </w:t>
      </w:r>
      <w:proofErr w:type="spellStart"/>
      <w:r w:rsidRPr="00C741E6">
        <w:t>Organizația</w:t>
      </w:r>
      <w:proofErr w:type="spellEnd"/>
      <w:r w:rsidRPr="00C741E6">
        <w:t xml:space="preserve"> World Vision)</w:t>
      </w:r>
      <w:r w:rsidRPr="00C741E6">
        <w:rPr>
          <w:lang w:val="ro-RO"/>
        </w:rPr>
        <w:t>.</w:t>
      </w:r>
    </w:p>
    <w:p w:rsidR="00C741E6" w:rsidRPr="00C741E6" w:rsidRDefault="00C741E6" w:rsidP="00C741E6">
      <w:pPr>
        <w:ind w:firstLine="706"/>
        <w:jc w:val="both"/>
      </w:pPr>
      <w:r w:rsidRPr="00C741E6">
        <w:rPr>
          <w:lang w:val="ro-RO"/>
        </w:rPr>
        <w:t xml:space="preserve">Prin adresa nr. 498/14.03.2018, înregistrată la </w:t>
      </w:r>
      <w:r w:rsidRPr="00C741E6">
        <w:rPr>
          <w:rStyle w:val="Bodytext2Bold"/>
          <w:rFonts w:eastAsia="Calibri"/>
          <w:b w:val="0"/>
        </w:rPr>
        <w:t>Registratura Administrației Unităților de Învățământ Preuniversitar și Unităților Sanitare Publice Sector 1 sub nr. 2665/15.03.2018</w:t>
      </w:r>
      <w:r w:rsidRPr="00C741E6">
        <w:rPr>
          <w:lang w:val="ro-RO"/>
        </w:rPr>
        <w:t xml:space="preserve">, Școala Gimnazială nr. 179 își dă acordul pentru darea în folosința gratuită a </w:t>
      </w:r>
      <w:proofErr w:type="spellStart"/>
      <w:r w:rsidRPr="00C741E6">
        <w:t>Asociației</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unui spațiu în suprafață de 52,05 mp, aflat în subsolul sălii de festivități din incinta</w:t>
      </w:r>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cu </w:t>
      </w:r>
      <w:proofErr w:type="spellStart"/>
      <w:r w:rsidR="009170F2">
        <w:t>acces</w:t>
      </w:r>
      <w:proofErr w:type="spellEnd"/>
      <w:r w:rsidR="009170F2">
        <w:t xml:space="preserve"> direct din </w:t>
      </w:r>
      <w:proofErr w:type="spellStart"/>
      <w:r w:rsidR="009170F2">
        <w:t>curtea</w:t>
      </w:r>
      <w:proofErr w:type="spellEnd"/>
      <w:r w:rsidR="009170F2">
        <w:t xml:space="preserve"> </w:t>
      </w:r>
      <w:proofErr w:type="spellStart"/>
      <w:r w:rsidR="009170F2">
        <w:t>școlii</w:t>
      </w:r>
      <w:proofErr w:type="spellEnd"/>
      <w:r w:rsidR="009170F2">
        <w:t>.</w:t>
      </w:r>
    </w:p>
    <w:p w:rsidR="00C741E6" w:rsidRPr="00C741E6" w:rsidRDefault="00C741E6" w:rsidP="00C741E6">
      <w:pPr>
        <w:ind w:firstLine="706"/>
        <w:jc w:val="both"/>
        <w:rPr>
          <w:lang w:val="ro-RO"/>
        </w:rPr>
      </w:pPr>
      <w:r w:rsidRPr="00C741E6">
        <w:rPr>
          <w:lang w:val="ro-RO"/>
        </w:rPr>
        <w:t xml:space="preserve">În susținerea solicitării făcute de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t xml:space="preserve">, </w:t>
      </w:r>
      <w:proofErr w:type="spellStart"/>
      <w:r w:rsidRPr="00C741E6">
        <w:t>facem</w:t>
      </w:r>
      <w:proofErr w:type="spellEnd"/>
      <w:r w:rsidRPr="00C741E6">
        <w:rPr>
          <w:lang w:val="ro-RO"/>
        </w:rPr>
        <w:t xml:space="preserve"> trimitere la următoarele dispoziții legale:</w:t>
      </w:r>
    </w:p>
    <w:p w:rsidR="00C741E6" w:rsidRPr="00C741E6" w:rsidRDefault="00C741E6" w:rsidP="00C741E6">
      <w:pPr>
        <w:ind w:firstLine="706"/>
        <w:jc w:val="both"/>
        <w:rPr>
          <w:lang w:val="ro-RO"/>
        </w:rPr>
      </w:pPr>
      <w:r w:rsidRPr="00C741E6">
        <w:rPr>
          <w:lang w:val="ro-RO"/>
        </w:rPr>
        <w:t xml:space="preserve">- Art. 112 alin. (2) din Legea educației naționale nr. 1/2011, cu modificările și completările ulterioare: </w:t>
      </w:r>
      <w:r w:rsidRPr="00C741E6">
        <w:t>“</w:t>
      </w:r>
      <w:proofErr w:type="spellStart"/>
      <w:r w:rsidRPr="00C741E6">
        <w:rPr>
          <w:i/>
        </w:rPr>
        <w:t>Terenurile</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clădirile</w:t>
      </w:r>
      <w:proofErr w:type="spellEnd"/>
      <w:r w:rsidRPr="00C741E6">
        <w:rPr>
          <w:i/>
        </w:rPr>
        <w:t xml:space="preserve"> </w:t>
      </w:r>
      <w:proofErr w:type="spellStart"/>
      <w:r w:rsidRPr="00C741E6">
        <w:rPr>
          <w:i/>
        </w:rPr>
        <w:t>unităţilor</w:t>
      </w:r>
      <w:proofErr w:type="spellEnd"/>
      <w:r w:rsidRPr="00C741E6">
        <w:rPr>
          <w:i/>
        </w:rPr>
        <w:t xml:space="preserve"> de </w:t>
      </w:r>
      <w:proofErr w:type="spellStart"/>
      <w:r w:rsidRPr="00C741E6">
        <w:rPr>
          <w:i/>
        </w:rPr>
        <w:t>educaţie</w:t>
      </w:r>
      <w:proofErr w:type="spellEnd"/>
      <w:r w:rsidRPr="00C741E6">
        <w:rPr>
          <w:i/>
        </w:rPr>
        <w:t xml:space="preserve"> </w:t>
      </w:r>
      <w:proofErr w:type="spellStart"/>
      <w:r w:rsidRPr="00C741E6">
        <w:rPr>
          <w:i/>
        </w:rPr>
        <w:t>timpurie</w:t>
      </w:r>
      <w:proofErr w:type="spellEnd"/>
      <w:r w:rsidRPr="00C741E6">
        <w:rPr>
          <w:i/>
        </w:rPr>
        <w:t xml:space="preserve">, de </w:t>
      </w:r>
      <w:proofErr w:type="spellStart"/>
      <w:r w:rsidRPr="00C741E6">
        <w:rPr>
          <w:i/>
        </w:rPr>
        <w:t>învăţământ</w:t>
      </w:r>
      <w:proofErr w:type="spellEnd"/>
      <w:r w:rsidRPr="00C741E6">
        <w:rPr>
          <w:i/>
        </w:rPr>
        <w:t xml:space="preserve"> </w:t>
      </w:r>
      <w:proofErr w:type="spellStart"/>
      <w:r w:rsidRPr="00C741E6">
        <w:rPr>
          <w:i/>
        </w:rPr>
        <w:t>preşcolar</w:t>
      </w:r>
      <w:proofErr w:type="spellEnd"/>
      <w:r w:rsidRPr="00C741E6">
        <w:rPr>
          <w:i/>
        </w:rPr>
        <w:t xml:space="preserve">, </w:t>
      </w:r>
      <w:proofErr w:type="spellStart"/>
      <w:r w:rsidRPr="00C741E6">
        <w:rPr>
          <w:i/>
        </w:rPr>
        <w:t>şcolilor</w:t>
      </w:r>
      <w:proofErr w:type="spellEnd"/>
      <w:r w:rsidRPr="00C741E6">
        <w:rPr>
          <w:i/>
        </w:rPr>
        <w:t xml:space="preserve"> </w:t>
      </w:r>
      <w:proofErr w:type="spellStart"/>
      <w:r w:rsidRPr="00C741E6">
        <w:rPr>
          <w:i/>
        </w:rPr>
        <w:t>primare</w:t>
      </w:r>
      <w:proofErr w:type="spellEnd"/>
      <w:r w:rsidRPr="00C741E6">
        <w:rPr>
          <w:i/>
        </w:rPr>
        <w:t xml:space="preserve">, </w:t>
      </w:r>
      <w:proofErr w:type="spellStart"/>
      <w:r w:rsidRPr="00C741E6">
        <w:rPr>
          <w:i/>
        </w:rPr>
        <w:t>gimnaziale</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liceale</w:t>
      </w:r>
      <w:proofErr w:type="spellEnd"/>
      <w:r w:rsidRPr="00C741E6">
        <w:rPr>
          <w:i/>
        </w:rPr>
        <w:t xml:space="preserve">, </w:t>
      </w:r>
      <w:proofErr w:type="spellStart"/>
      <w:r w:rsidRPr="00C741E6">
        <w:rPr>
          <w:i/>
        </w:rPr>
        <w:t>inclusiv</w:t>
      </w:r>
      <w:proofErr w:type="spellEnd"/>
      <w:r w:rsidRPr="00C741E6">
        <w:rPr>
          <w:i/>
        </w:rPr>
        <w:t xml:space="preserve"> ale </w:t>
      </w:r>
      <w:proofErr w:type="spellStart"/>
      <w:r w:rsidRPr="00C741E6">
        <w:rPr>
          <w:i/>
        </w:rPr>
        <w:t>celorlalte</w:t>
      </w:r>
      <w:proofErr w:type="spellEnd"/>
      <w:r w:rsidRPr="00C741E6">
        <w:rPr>
          <w:i/>
        </w:rPr>
        <w:t xml:space="preserve"> </w:t>
      </w:r>
      <w:proofErr w:type="spellStart"/>
      <w:r w:rsidRPr="00C741E6">
        <w:rPr>
          <w:i/>
        </w:rPr>
        <w:t>niveluri</w:t>
      </w:r>
      <w:proofErr w:type="spellEnd"/>
      <w:r w:rsidRPr="00C741E6">
        <w:rPr>
          <w:i/>
        </w:rPr>
        <w:t xml:space="preserve"> de </w:t>
      </w:r>
      <w:proofErr w:type="spellStart"/>
      <w:r w:rsidRPr="00C741E6">
        <w:rPr>
          <w:i/>
        </w:rPr>
        <w:t>învăţământ</w:t>
      </w:r>
      <w:proofErr w:type="spellEnd"/>
      <w:r w:rsidRPr="00C741E6">
        <w:rPr>
          <w:i/>
        </w:rPr>
        <w:t xml:space="preserve"> din </w:t>
      </w:r>
      <w:proofErr w:type="spellStart"/>
      <w:r w:rsidRPr="00C741E6">
        <w:rPr>
          <w:i/>
        </w:rPr>
        <w:t>cadrul</w:t>
      </w:r>
      <w:proofErr w:type="spellEnd"/>
      <w:r w:rsidRPr="00C741E6">
        <w:rPr>
          <w:i/>
        </w:rPr>
        <w:t xml:space="preserve"> </w:t>
      </w:r>
      <w:proofErr w:type="spellStart"/>
      <w:r w:rsidRPr="00C741E6">
        <w:rPr>
          <w:i/>
        </w:rPr>
        <w:t>acestora</w:t>
      </w:r>
      <w:proofErr w:type="spellEnd"/>
      <w:r w:rsidRPr="00C741E6">
        <w:rPr>
          <w:i/>
        </w:rPr>
        <w:t xml:space="preserve">, </w:t>
      </w:r>
      <w:proofErr w:type="spellStart"/>
      <w:r w:rsidRPr="00C741E6">
        <w:rPr>
          <w:i/>
        </w:rPr>
        <w:t>înfiinţate</w:t>
      </w:r>
      <w:proofErr w:type="spellEnd"/>
      <w:r w:rsidRPr="00C741E6">
        <w:rPr>
          <w:i/>
        </w:rPr>
        <w:t xml:space="preserve"> de stat, </w:t>
      </w:r>
      <w:proofErr w:type="spellStart"/>
      <w:r w:rsidRPr="00C741E6">
        <w:rPr>
          <w:i/>
        </w:rPr>
        <w:t>fac</w:t>
      </w:r>
      <w:proofErr w:type="spellEnd"/>
      <w:r w:rsidRPr="00C741E6">
        <w:rPr>
          <w:i/>
        </w:rPr>
        <w:t xml:space="preserve"> parte din </w:t>
      </w:r>
      <w:proofErr w:type="spellStart"/>
      <w:r w:rsidRPr="00C741E6">
        <w:rPr>
          <w:i/>
        </w:rPr>
        <w:t>domeniul</w:t>
      </w:r>
      <w:proofErr w:type="spellEnd"/>
      <w:r w:rsidRPr="00C741E6">
        <w:rPr>
          <w:i/>
        </w:rPr>
        <w:t xml:space="preserve"> public local </w:t>
      </w:r>
      <w:proofErr w:type="spellStart"/>
      <w:r w:rsidRPr="00C741E6">
        <w:rPr>
          <w:i/>
        </w:rPr>
        <w:t>şi</w:t>
      </w:r>
      <w:proofErr w:type="spellEnd"/>
      <w:r w:rsidRPr="00C741E6">
        <w:rPr>
          <w:i/>
        </w:rPr>
        <w:t xml:space="preserve"> </w:t>
      </w:r>
      <w:proofErr w:type="spellStart"/>
      <w:r w:rsidRPr="00C741E6">
        <w:rPr>
          <w:i/>
        </w:rPr>
        <w:t>sunt</w:t>
      </w:r>
      <w:proofErr w:type="spellEnd"/>
      <w:r w:rsidRPr="00C741E6">
        <w:rPr>
          <w:i/>
        </w:rPr>
        <w:t xml:space="preserve"> administrate de </w:t>
      </w:r>
      <w:proofErr w:type="spellStart"/>
      <w:r w:rsidRPr="00C741E6">
        <w:rPr>
          <w:i/>
        </w:rPr>
        <w:t>către</w:t>
      </w:r>
      <w:proofErr w:type="spellEnd"/>
      <w:r w:rsidRPr="00C741E6">
        <w:rPr>
          <w:i/>
        </w:rPr>
        <w:t xml:space="preserve"> </w:t>
      </w:r>
      <w:proofErr w:type="spellStart"/>
      <w:r w:rsidRPr="00C741E6">
        <w:rPr>
          <w:i/>
        </w:rPr>
        <w:t>consiliile</w:t>
      </w:r>
      <w:proofErr w:type="spellEnd"/>
      <w:r w:rsidRPr="00C741E6">
        <w:rPr>
          <w:i/>
        </w:rPr>
        <w:t xml:space="preserve"> locale. </w:t>
      </w:r>
      <w:proofErr w:type="spellStart"/>
      <w:r w:rsidRPr="00C741E6">
        <w:rPr>
          <w:i/>
        </w:rPr>
        <w:t>Celelalte</w:t>
      </w:r>
      <w:proofErr w:type="spellEnd"/>
      <w:r w:rsidRPr="00C741E6">
        <w:rPr>
          <w:i/>
        </w:rPr>
        <w:t xml:space="preserve"> </w:t>
      </w:r>
      <w:proofErr w:type="spellStart"/>
      <w:r w:rsidRPr="00C741E6">
        <w:rPr>
          <w:i/>
        </w:rPr>
        <w:t>componente</w:t>
      </w:r>
      <w:proofErr w:type="spellEnd"/>
      <w:r w:rsidRPr="00C741E6">
        <w:rPr>
          <w:i/>
        </w:rPr>
        <w:t xml:space="preserve"> ale </w:t>
      </w:r>
      <w:proofErr w:type="spellStart"/>
      <w:r w:rsidRPr="00C741E6">
        <w:rPr>
          <w:i/>
        </w:rPr>
        <w:t>bazei</w:t>
      </w:r>
      <w:proofErr w:type="spellEnd"/>
      <w:r w:rsidRPr="00C741E6">
        <w:rPr>
          <w:i/>
        </w:rPr>
        <w:t xml:space="preserve"> </w:t>
      </w:r>
      <w:proofErr w:type="spellStart"/>
      <w:r w:rsidRPr="00C741E6">
        <w:rPr>
          <w:i/>
        </w:rPr>
        <w:t>materiale</w:t>
      </w:r>
      <w:proofErr w:type="spellEnd"/>
      <w:r w:rsidRPr="00C741E6">
        <w:rPr>
          <w:i/>
        </w:rPr>
        <w:t xml:space="preserve"> </w:t>
      </w:r>
      <w:proofErr w:type="spellStart"/>
      <w:r w:rsidRPr="00C741E6">
        <w:rPr>
          <w:i/>
        </w:rPr>
        <w:t>sunt</w:t>
      </w:r>
      <w:proofErr w:type="spellEnd"/>
      <w:r w:rsidRPr="00C741E6">
        <w:rPr>
          <w:i/>
        </w:rPr>
        <w:t xml:space="preserve"> de </w:t>
      </w:r>
      <w:proofErr w:type="spellStart"/>
      <w:r w:rsidRPr="00C741E6">
        <w:rPr>
          <w:i/>
        </w:rPr>
        <w:t>drept</w:t>
      </w:r>
      <w:proofErr w:type="spellEnd"/>
      <w:r w:rsidRPr="00C741E6">
        <w:rPr>
          <w:i/>
        </w:rPr>
        <w:t xml:space="preserve"> </w:t>
      </w:r>
      <w:proofErr w:type="spellStart"/>
      <w:r w:rsidRPr="00C741E6">
        <w:rPr>
          <w:i/>
        </w:rPr>
        <w:t>proprietatea</w:t>
      </w:r>
      <w:proofErr w:type="spellEnd"/>
      <w:r w:rsidRPr="00C741E6">
        <w:rPr>
          <w:i/>
        </w:rPr>
        <w:t xml:space="preserve"> </w:t>
      </w:r>
      <w:proofErr w:type="spellStart"/>
      <w:r w:rsidRPr="00C741E6">
        <w:rPr>
          <w:i/>
        </w:rPr>
        <w:t>acestora</w:t>
      </w:r>
      <w:proofErr w:type="spellEnd"/>
      <w:r w:rsidRPr="00C741E6">
        <w:rPr>
          <w:i/>
        </w:rPr>
        <w:t xml:space="preserve"> </w:t>
      </w:r>
      <w:proofErr w:type="spellStart"/>
      <w:r w:rsidRPr="00C741E6">
        <w:rPr>
          <w:i/>
        </w:rPr>
        <w:t>şi</w:t>
      </w:r>
      <w:proofErr w:type="spellEnd"/>
      <w:r w:rsidRPr="00C741E6">
        <w:rPr>
          <w:i/>
        </w:rPr>
        <w:t xml:space="preserve"> </w:t>
      </w:r>
      <w:proofErr w:type="spellStart"/>
      <w:r w:rsidRPr="00C741E6">
        <w:rPr>
          <w:i/>
        </w:rPr>
        <w:t>sunt</w:t>
      </w:r>
      <w:proofErr w:type="spellEnd"/>
      <w:r w:rsidRPr="00C741E6">
        <w:rPr>
          <w:i/>
        </w:rPr>
        <w:t xml:space="preserve"> administrate de </w:t>
      </w:r>
      <w:proofErr w:type="spellStart"/>
      <w:r w:rsidRPr="00C741E6">
        <w:rPr>
          <w:i/>
        </w:rPr>
        <w:t>către</w:t>
      </w:r>
      <w:proofErr w:type="spellEnd"/>
      <w:r w:rsidRPr="00C741E6">
        <w:rPr>
          <w:i/>
        </w:rPr>
        <w:t xml:space="preserve"> </w:t>
      </w:r>
      <w:proofErr w:type="spellStart"/>
      <w:r w:rsidRPr="00C741E6">
        <w:rPr>
          <w:i/>
        </w:rPr>
        <w:t>consiliile</w:t>
      </w:r>
      <w:proofErr w:type="spellEnd"/>
      <w:r w:rsidRPr="00C741E6">
        <w:rPr>
          <w:i/>
        </w:rPr>
        <w:t xml:space="preserve"> de </w:t>
      </w:r>
      <w:proofErr w:type="spellStart"/>
      <w:r w:rsidRPr="00C741E6">
        <w:rPr>
          <w:i/>
        </w:rPr>
        <w:t>administraţie</w:t>
      </w:r>
      <w:proofErr w:type="spellEnd"/>
      <w:r w:rsidRPr="00C741E6">
        <w:rPr>
          <w:i/>
        </w:rPr>
        <w:t xml:space="preserve">, conform </w:t>
      </w:r>
      <w:proofErr w:type="spellStart"/>
      <w:r w:rsidRPr="00C741E6">
        <w:rPr>
          <w:i/>
        </w:rPr>
        <w:t>legislaţiei</w:t>
      </w:r>
      <w:proofErr w:type="spellEnd"/>
      <w:r w:rsidRPr="00C741E6">
        <w:rPr>
          <w:i/>
        </w:rPr>
        <w:t xml:space="preserve"> </w:t>
      </w:r>
      <w:proofErr w:type="spellStart"/>
      <w:r w:rsidRPr="00C741E6">
        <w:rPr>
          <w:i/>
        </w:rPr>
        <w:t>în</w:t>
      </w:r>
      <w:proofErr w:type="spellEnd"/>
      <w:r w:rsidRPr="00C741E6">
        <w:rPr>
          <w:i/>
        </w:rPr>
        <w:t xml:space="preserve"> </w:t>
      </w:r>
      <w:proofErr w:type="spellStart"/>
      <w:r w:rsidRPr="00C741E6">
        <w:rPr>
          <w:i/>
        </w:rPr>
        <w:t>vigoare</w:t>
      </w:r>
      <w:proofErr w:type="spellEnd"/>
      <w:r w:rsidRPr="00C741E6">
        <w:rPr>
          <w:i/>
        </w:rPr>
        <w:t>”.</w:t>
      </w:r>
    </w:p>
    <w:p w:rsidR="00C741E6" w:rsidRPr="00C741E6" w:rsidRDefault="00C741E6" w:rsidP="00C741E6">
      <w:pPr>
        <w:ind w:firstLine="706"/>
        <w:jc w:val="both"/>
      </w:pPr>
      <w:r w:rsidRPr="00C741E6">
        <w:t xml:space="preserve">- Art. 124 din </w:t>
      </w:r>
      <w:proofErr w:type="spellStart"/>
      <w:r w:rsidRPr="00C741E6">
        <w:t>Legea</w:t>
      </w:r>
      <w:proofErr w:type="spellEnd"/>
      <w:r w:rsidRPr="00C741E6">
        <w:t xml:space="preserve"> </w:t>
      </w:r>
      <w:proofErr w:type="spellStart"/>
      <w:r w:rsidRPr="00C741E6">
        <w:t>administrației</w:t>
      </w:r>
      <w:proofErr w:type="spellEnd"/>
      <w:r w:rsidRPr="00C741E6">
        <w:t xml:space="preserve"> </w:t>
      </w:r>
      <w:proofErr w:type="spellStart"/>
      <w:r w:rsidRPr="00C741E6">
        <w:t>publice</w:t>
      </w:r>
      <w:proofErr w:type="spellEnd"/>
      <w:r w:rsidRPr="00C741E6">
        <w:t xml:space="preserve"> locale nr. 215/2001, </w:t>
      </w:r>
      <w:proofErr w:type="spellStart"/>
      <w:r w:rsidRPr="00C741E6">
        <w:t>republicată</w:t>
      </w:r>
      <w:proofErr w:type="spellEnd"/>
      <w:r w:rsidRPr="00C741E6">
        <w:t xml:space="preserve">, cu </w:t>
      </w:r>
      <w:proofErr w:type="spellStart"/>
      <w:r w:rsidRPr="00C741E6">
        <w:t>modificările</w:t>
      </w:r>
      <w:proofErr w:type="spellEnd"/>
      <w:r w:rsidRPr="00C741E6">
        <w:t xml:space="preserve"> </w:t>
      </w:r>
      <w:proofErr w:type="spellStart"/>
      <w:r w:rsidRPr="00C741E6">
        <w:t>și</w:t>
      </w:r>
      <w:proofErr w:type="spellEnd"/>
      <w:r w:rsidRPr="00C741E6">
        <w:t xml:space="preserve"> </w:t>
      </w:r>
      <w:proofErr w:type="spellStart"/>
      <w:r w:rsidRPr="00C741E6">
        <w:t>completările</w:t>
      </w:r>
      <w:proofErr w:type="spellEnd"/>
      <w:r w:rsidRPr="00C741E6">
        <w:t xml:space="preserve"> </w:t>
      </w:r>
      <w:proofErr w:type="spellStart"/>
      <w:r w:rsidRPr="00C741E6">
        <w:t>ulterioare</w:t>
      </w:r>
      <w:proofErr w:type="spellEnd"/>
      <w:r w:rsidRPr="00C741E6">
        <w:t>: “</w:t>
      </w:r>
      <w:proofErr w:type="spellStart"/>
      <w:r w:rsidRPr="00C741E6">
        <w:rPr>
          <w:i/>
        </w:rPr>
        <w:t>Consiliile</w:t>
      </w:r>
      <w:proofErr w:type="spellEnd"/>
      <w:r w:rsidRPr="00C741E6">
        <w:rPr>
          <w:i/>
        </w:rPr>
        <w:t xml:space="preserve"> locale </w:t>
      </w:r>
      <w:proofErr w:type="spellStart"/>
      <w:r w:rsidRPr="00C741E6">
        <w:rPr>
          <w:i/>
        </w:rPr>
        <w:t>şi</w:t>
      </w:r>
      <w:proofErr w:type="spellEnd"/>
      <w:r w:rsidRPr="00C741E6">
        <w:rPr>
          <w:i/>
        </w:rPr>
        <w:t xml:space="preserve"> </w:t>
      </w:r>
      <w:proofErr w:type="spellStart"/>
      <w:r w:rsidRPr="00C741E6">
        <w:rPr>
          <w:i/>
        </w:rPr>
        <w:t>consiliile</w:t>
      </w:r>
      <w:proofErr w:type="spellEnd"/>
      <w:r w:rsidRPr="00C741E6">
        <w:rPr>
          <w:i/>
        </w:rPr>
        <w:t xml:space="preserve"> </w:t>
      </w:r>
      <w:proofErr w:type="spellStart"/>
      <w:r w:rsidRPr="00C741E6">
        <w:rPr>
          <w:i/>
        </w:rPr>
        <w:t>judeţene</w:t>
      </w:r>
      <w:proofErr w:type="spellEnd"/>
      <w:r w:rsidRPr="00C741E6">
        <w:rPr>
          <w:i/>
        </w:rPr>
        <w:t xml:space="preserve"> pot da </w:t>
      </w:r>
      <w:proofErr w:type="spellStart"/>
      <w:r w:rsidRPr="00C741E6">
        <w:rPr>
          <w:i/>
        </w:rPr>
        <w:t>în</w:t>
      </w:r>
      <w:proofErr w:type="spellEnd"/>
      <w:r w:rsidRPr="00C741E6">
        <w:rPr>
          <w:i/>
        </w:rPr>
        <w:t xml:space="preserve"> </w:t>
      </w:r>
      <w:proofErr w:type="spellStart"/>
      <w:r w:rsidRPr="00C741E6">
        <w:rPr>
          <w:i/>
        </w:rPr>
        <w:t>folosinţă</w:t>
      </w:r>
      <w:proofErr w:type="spellEnd"/>
      <w:r w:rsidRPr="00C741E6">
        <w:rPr>
          <w:i/>
        </w:rPr>
        <w:t xml:space="preserve"> </w:t>
      </w:r>
      <w:proofErr w:type="spellStart"/>
      <w:r w:rsidRPr="00C741E6">
        <w:rPr>
          <w:i/>
        </w:rPr>
        <w:t>gratuită</w:t>
      </w:r>
      <w:proofErr w:type="spellEnd"/>
      <w:r w:rsidRPr="00C741E6">
        <w:rPr>
          <w:i/>
        </w:rPr>
        <w:t xml:space="preserve">, </w:t>
      </w:r>
      <w:proofErr w:type="spellStart"/>
      <w:r w:rsidRPr="00C741E6">
        <w:rPr>
          <w:i/>
        </w:rPr>
        <w:t>pe</w:t>
      </w:r>
      <w:proofErr w:type="spellEnd"/>
      <w:r w:rsidRPr="00C741E6">
        <w:rPr>
          <w:i/>
        </w:rPr>
        <w:t xml:space="preserve"> </w:t>
      </w:r>
      <w:proofErr w:type="spellStart"/>
      <w:r w:rsidRPr="00C741E6">
        <w:rPr>
          <w:i/>
        </w:rPr>
        <w:t>termen</w:t>
      </w:r>
      <w:proofErr w:type="spellEnd"/>
      <w:r w:rsidRPr="00C741E6">
        <w:rPr>
          <w:i/>
        </w:rPr>
        <w:t xml:space="preserve"> </w:t>
      </w:r>
      <w:proofErr w:type="spellStart"/>
      <w:r w:rsidRPr="00C741E6">
        <w:rPr>
          <w:i/>
        </w:rPr>
        <w:t>limitat</w:t>
      </w:r>
      <w:proofErr w:type="spellEnd"/>
      <w:r w:rsidRPr="00C741E6">
        <w:rPr>
          <w:i/>
        </w:rPr>
        <w:t xml:space="preserve">, </w:t>
      </w:r>
      <w:proofErr w:type="spellStart"/>
      <w:r w:rsidRPr="00C741E6">
        <w:rPr>
          <w:i/>
        </w:rPr>
        <w:t>bunuri</w:t>
      </w:r>
      <w:proofErr w:type="spellEnd"/>
      <w:r w:rsidRPr="00C741E6">
        <w:rPr>
          <w:i/>
        </w:rPr>
        <w:t xml:space="preserve"> mobile </w:t>
      </w:r>
      <w:proofErr w:type="spellStart"/>
      <w:r w:rsidRPr="00C741E6">
        <w:rPr>
          <w:i/>
        </w:rPr>
        <w:t>şi</w:t>
      </w:r>
      <w:proofErr w:type="spellEnd"/>
      <w:r w:rsidRPr="00C741E6">
        <w:rPr>
          <w:i/>
        </w:rPr>
        <w:t xml:space="preserve"> </w:t>
      </w:r>
      <w:proofErr w:type="spellStart"/>
      <w:r w:rsidRPr="00C741E6">
        <w:rPr>
          <w:i/>
        </w:rPr>
        <w:t>imobile</w:t>
      </w:r>
      <w:proofErr w:type="spellEnd"/>
      <w:r w:rsidRPr="00C741E6">
        <w:rPr>
          <w:i/>
        </w:rPr>
        <w:t xml:space="preserve"> </w:t>
      </w:r>
      <w:proofErr w:type="spellStart"/>
      <w:r w:rsidRPr="00C741E6">
        <w:rPr>
          <w:i/>
        </w:rPr>
        <w:t>proprietate</w:t>
      </w:r>
      <w:proofErr w:type="spellEnd"/>
      <w:r w:rsidRPr="00C741E6">
        <w:rPr>
          <w:i/>
        </w:rPr>
        <w:t xml:space="preserve"> </w:t>
      </w:r>
      <w:proofErr w:type="spellStart"/>
      <w:r w:rsidRPr="00C741E6">
        <w:rPr>
          <w:i/>
        </w:rPr>
        <w:t>publică</w:t>
      </w:r>
      <w:proofErr w:type="spellEnd"/>
      <w:r w:rsidRPr="00C741E6">
        <w:rPr>
          <w:i/>
        </w:rPr>
        <w:t xml:space="preserve"> </w:t>
      </w:r>
      <w:proofErr w:type="spellStart"/>
      <w:r w:rsidRPr="00C741E6">
        <w:rPr>
          <w:i/>
        </w:rPr>
        <w:t>sau</w:t>
      </w:r>
      <w:proofErr w:type="spellEnd"/>
      <w:r w:rsidRPr="00C741E6">
        <w:rPr>
          <w:i/>
        </w:rPr>
        <w:t xml:space="preserve"> </w:t>
      </w:r>
      <w:proofErr w:type="spellStart"/>
      <w:r w:rsidRPr="00C741E6">
        <w:rPr>
          <w:i/>
        </w:rPr>
        <w:t>privată</w:t>
      </w:r>
      <w:proofErr w:type="spellEnd"/>
      <w:r w:rsidRPr="00C741E6">
        <w:rPr>
          <w:i/>
        </w:rPr>
        <w:t xml:space="preserve"> </w:t>
      </w:r>
      <w:proofErr w:type="spellStart"/>
      <w:r w:rsidRPr="00C741E6">
        <w:rPr>
          <w:i/>
        </w:rPr>
        <w:t>locală</w:t>
      </w:r>
      <w:proofErr w:type="spellEnd"/>
      <w:r w:rsidRPr="00C741E6">
        <w:rPr>
          <w:i/>
        </w:rPr>
        <w:t xml:space="preserve"> </w:t>
      </w:r>
      <w:proofErr w:type="spellStart"/>
      <w:r w:rsidRPr="00C741E6">
        <w:rPr>
          <w:i/>
        </w:rPr>
        <w:t>ori</w:t>
      </w:r>
      <w:proofErr w:type="spellEnd"/>
      <w:r w:rsidRPr="00C741E6">
        <w:rPr>
          <w:i/>
        </w:rPr>
        <w:t xml:space="preserve"> </w:t>
      </w:r>
      <w:proofErr w:type="spellStart"/>
      <w:r w:rsidRPr="00C741E6">
        <w:rPr>
          <w:i/>
        </w:rPr>
        <w:t>judeţeană</w:t>
      </w:r>
      <w:proofErr w:type="spellEnd"/>
      <w:r w:rsidRPr="00C741E6">
        <w:rPr>
          <w:i/>
        </w:rPr>
        <w:t xml:space="preserve">, </w:t>
      </w:r>
      <w:proofErr w:type="spellStart"/>
      <w:r w:rsidRPr="00C741E6">
        <w:rPr>
          <w:i/>
        </w:rPr>
        <w:t>după</w:t>
      </w:r>
      <w:proofErr w:type="spellEnd"/>
      <w:r w:rsidRPr="00C741E6">
        <w:rPr>
          <w:i/>
        </w:rPr>
        <w:t xml:space="preserve"> </w:t>
      </w:r>
      <w:proofErr w:type="spellStart"/>
      <w:r w:rsidRPr="00C741E6">
        <w:rPr>
          <w:i/>
        </w:rPr>
        <w:t>caz</w:t>
      </w:r>
      <w:proofErr w:type="spellEnd"/>
      <w:r w:rsidRPr="00C741E6">
        <w:rPr>
          <w:i/>
        </w:rPr>
        <w:t xml:space="preserve">, </w:t>
      </w:r>
      <w:proofErr w:type="spellStart"/>
      <w:r w:rsidRPr="00C741E6">
        <w:rPr>
          <w:i/>
        </w:rPr>
        <w:t>persoanelor</w:t>
      </w:r>
      <w:proofErr w:type="spellEnd"/>
      <w:r w:rsidRPr="00C741E6">
        <w:rPr>
          <w:i/>
        </w:rPr>
        <w:t xml:space="preserve"> </w:t>
      </w:r>
      <w:proofErr w:type="spellStart"/>
      <w:r w:rsidRPr="00C741E6">
        <w:rPr>
          <w:i/>
        </w:rPr>
        <w:t>juridice</w:t>
      </w:r>
      <w:proofErr w:type="spellEnd"/>
      <w:r w:rsidRPr="00C741E6">
        <w:rPr>
          <w:i/>
        </w:rPr>
        <w:t xml:space="preserve"> </w:t>
      </w:r>
      <w:proofErr w:type="spellStart"/>
      <w:r w:rsidRPr="00C741E6">
        <w:rPr>
          <w:i/>
        </w:rPr>
        <w:t>fără</w:t>
      </w:r>
      <w:proofErr w:type="spellEnd"/>
      <w:r w:rsidRPr="00C741E6">
        <w:rPr>
          <w:i/>
        </w:rPr>
        <w:t xml:space="preserve"> </w:t>
      </w:r>
      <w:proofErr w:type="spellStart"/>
      <w:r w:rsidRPr="00C741E6">
        <w:rPr>
          <w:i/>
        </w:rPr>
        <w:t>scop</w:t>
      </w:r>
      <w:proofErr w:type="spellEnd"/>
      <w:r w:rsidRPr="00C741E6">
        <w:rPr>
          <w:i/>
        </w:rPr>
        <w:t xml:space="preserve"> </w:t>
      </w:r>
      <w:proofErr w:type="spellStart"/>
      <w:r w:rsidRPr="00C741E6">
        <w:rPr>
          <w:i/>
        </w:rPr>
        <w:t>lucrativ</w:t>
      </w:r>
      <w:proofErr w:type="spellEnd"/>
      <w:r w:rsidRPr="00C741E6">
        <w:rPr>
          <w:i/>
        </w:rPr>
        <w:t xml:space="preserve">, care </w:t>
      </w:r>
      <w:proofErr w:type="spellStart"/>
      <w:r w:rsidRPr="00C741E6">
        <w:rPr>
          <w:i/>
        </w:rPr>
        <w:t>desfăşoară</w:t>
      </w:r>
      <w:proofErr w:type="spellEnd"/>
      <w:r w:rsidRPr="00C741E6">
        <w:rPr>
          <w:i/>
        </w:rPr>
        <w:t xml:space="preserve"> </w:t>
      </w:r>
      <w:proofErr w:type="spellStart"/>
      <w:r w:rsidRPr="00C741E6">
        <w:rPr>
          <w:i/>
        </w:rPr>
        <w:t>activitate</w:t>
      </w:r>
      <w:proofErr w:type="spellEnd"/>
      <w:r w:rsidRPr="00C741E6">
        <w:rPr>
          <w:i/>
        </w:rPr>
        <w:t xml:space="preserve"> de </w:t>
      </w:r>
      <w:proofErr w:type="spellStart"/>
      <w:r w:rsidRPr="00C741E6">
        <w:rPr>
          <w:i/>
        </w:rPr>
        <w:t>binefacere</w:t>
      </w:r>
      <w:proofErr w:type="spellEnd"/>
      <w:r w:rsidRPr="00C741E6">
        <w:rPr>
          <w:i/>
        </w:rPr>
        <w:t xml:space="preserve"> </w:t>
      </w:r>
      <w:proofErr w:type="spellStart"/>
      <w:r w:rsidRPr="00C741E6">
        <w:rPr>
          <w:i/>
        </w:rPr>
        <w:t>sau</w:t>
      </w:r>
      <w:proofErr w:type="spellEnd"/>
      <w:r w:rsidRPr="00C741E6">
        <w:rPr>
          <w:i/>
        </w:rPr>
        <w:t xml:space="preserve"> de </w:t>
      </w:r>
      <w:proofErr w:type="spellStart"/>
      <w:r w:rsidRPr="00C741E6">
        <w:rPr>
          <w:i/>
        </w:rPr>
        <w:t>utilitate</w:t>
      </w:r>
      <w:proofErr w:type="spellEnd"/>
      <w:r w:rsidRPr="00C741E6">
        <w:rPr>
          <w:i/>
        </w:rPr>
        <w:t xml:space="preserve"> </w:t>
      </w:r>
      <w:proofErr w:type="spellStart"/>
      <w:r w:rsidRPr="00C741E6">
        <w:rPr>
          <w:i/>
        </w:rPr>
        <w:t>publică</w:t>
      </w:r>
      <w:proofErr w:type="spellEnd"/>
      <w:r w:rsidRPr="00C741E6">
        <w:rPr>
          <w:i/>
        </w:rPr>
        <w:t xml:space="preserve"> </w:t>
      </w:r>
      <w:proofErr w:type="spellStart"/>
      <w:r w:rsidRPr="00C741E6">
        <w:rPr>
          <w:i/>
        </w:rPr>
        <w:t>ori</w:t>
      </w:r>
      <w:proofErr w:type="spellEnd"/>
      <w:r w:rsidRPr="00C741E6">
        <w:rPr>
          <w:i/>
        </w:rPr>
        <w:t xml:space="preserve"> </w:t>
      </w:r>
      <w:proofErr w:type="spellStart"/>
      <w:r w:rsidRPr="00C741E6">
        <w:rPr>
          <w:i/>
        </w:rPr>
        <w:t>serviciilor</w:t>
      </w:r>
      <w:proofErr w:type="spellEnd"/>
      <w:r w:rsidRPr="00C741E6">
        <w:rPr>
          <w:i/>
        </w:rPr>
        <w:t xml:space="preserve"> </w:t>
      </w:r>
      <w:proofErr w:type="spellStart"/>
      <w:r w:rsidRPr="00C741E6">
        <w:rPr>
          <w:i/>
        </w:rPr>
        <w:t>publice</w:t>
      </w:r>
      <w:proofErr w:type="spellEnd"/>
      <w:r w:rsidRPr="00C741E6">
        <w:rPr>
          <w:i/>
        </w:rPr>
        <w:t>”.</w:t>
      </w:r>
    </w:p>
    <w:p w:rsidR="00C741E6" w:rsidRPr="00C741E6" w:rsidRDefault="00C741E6" w:rsidP="00C741E6">
      <w:pPr>
        <w:ind w:firstLine="720"/>
        <w:jc w:val="both"/>
        <w:rPr>
          <w:lang w:val="ro-RO"/>
        </w:rPr>
      </w:pPr>
      <w:r w:rsidRPr="00C741E6">
        <w:rPr>
          <w:lang w:val="ro-RO"/>
        </w:rPr>
        <w:t xml:space="preserve">Ținând cont de faptul că </w:t>
      </w:r>
      <w:proofErr w:type="spellStart"/>
      <w:r w:rsidRPr="00C741E6">
        <w:t>Asociația</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este o persoană juridică non-profit, constituită în baza Ordonanței Guvernului nr. 26/2000 cu privire la asociaţii şi fundaţii, având scopul de a sprijini Școala Gimnazială nr. 179, din Sectorul 1, București, în activitatea de educare, </w:t>
      </w:r>
      <w:r w:rsidRPr="00C741E6">
        <w:rPr>
          <w:lang w:val="ro-RO"/>
        </w:rPr>
        <w:lastRenderedPageBreak/>
        <w:t xml:space="preserve">instruire, formare, îndrumare și supraveghere a elevilor acestei școli, de a se implica în activitățile de îmbunătățire, modernizare și întreținere a bazei materiale a școlii, precum și în activitățile extrașcolare, </w:t>
      </w:r>
      <w:proofErr w:type="spellStart"/>
      <w:r w:rsidRPr="00C741E6">
        <w:rPr>
          <w:lang w:val="es-ES"/>
        </w:rPr>
        <w:t>considerăm</w:t>
      </w:r>
      <w:proofErr w:type="spellEnd"/>
      <w:r w:rsidRPr="00C741E6">
        <w:rPr>
          <w:lang w:val="es-ES"/>
        </w:rPr>
        <w:t xml:space="preserve"> </w:t>
      </w:r>
      <w:proofErr w:type="spellStart"/>
      <w:r w:rsidRPr="00C741E6">
        <w:rPr>
          <w:lang w:val="es-ES"/>
        </w:rPr>
        <w:t>oportună</w:t>
      </w:r>
      <w:proofErr w:type="spellEnd"/>
      <w:r w:rsidRPr="00C741E6">
        <w:rPr>
          <w:lang w:val="es-ES"/>
        </w:rPr>
        <w:t xml:space="preserve"> </w:t>
      </w:r>
      <w:proofErr w:type="spellStart"/>
      <w:r w:rsidRPr="00C741E6">
        <w:rPr>
          <w:lang w:val="es-ES"/>
        </w:rPr>
        <w:t>şi</w:t>
      </w:r>
      <w:proofErr w:type="spellEnd"/>
      <w:r w:rsidRPr="00C741E6">
        <w:rPr>
          <w:lang w:val="es-ES"/>
        </w:rPr>
        <w:t xml:space="preserve"> pe </w:t>
      </w:r>
      <w:proofErr w:type="spellStart"/>
      <w:r w:rsidRPr="00C741E6">
        <w:rPr>
          <w:lang w:val="es-ES"/>
        </w:rPr>
        <w:t>deplin</w:t>
      </w:r>
      <w:proofErr w:type="spellEnd"/>
      <w:r w:rsidRPr="00C741E6">
        <w:rPr>
          <w:lang w:val="es-ES"/>
        </w:rPr>
        <w:t xml:space="preserve"> </w:t>
      </w:r>
      <w:proofErr w:type="spellStart"/>
      <w:r w:rsidRPr="00C741E6">
        <w:rPr>
          <w:lang w:val="es-ES"/>
        </w:rPr>
        <w:t>justificată</w:t>
      </w:r>
      <w:proofErr w:type="spellEnd"/>
      <w:r w:rsidRPr="00C741E6">
        <w:rPr>
          <w:lang w:val="es-ES"/>
        </w:rPr>
        <w:t xml:space="preserve"> </w:t>
      </w:r>
      <w:proofErr w:type="spellStart"/>
      <w:r w:rsidRPr="00C741E6">
        <w:rPr>
          <w:lang w:val="es-ES"/>
        </w:rPr>
        <w:t>măsur</w:t>
      </w:r>
      <w:proofErr w:type="spellEnd"/>
      <w:r w:rsidRPr="00C741E6">
        <w:rPr>
          <w:lang w:val="ro-RO"/>
        </w:rPr>
        <w:t>a privind</w:t>
      </w:r>
      <w:r w:rsidR="009170F2">
        <w:rPr>
          <w:lang w:val="es-ES"/>
        </w:rPr>
        <w:t xml:space="preserve"> </w:t>
      </w:r>
      <w:proofErr w:type="spellStart"/>
      <w:r w:rsidR="009170F2">
        <w:rPr>
          <w:lang w:val="es-ES"/>
        </w:rPr>
        <w:t>atribuirea</w:t>
      </w:r>
      <w:proofErr w:type="spellEnd"/>
      <w:r w:rsidRPr="00C741E6">
        <w:rPr>
          <w:lang w:val="es-ES"/>
        </w:rPr>
        <w:t xml:space="preserve"> </w:t>
      </w:r>
      <w:proofErr w:type="spellStart"/>
      <w:r w:rsidRPr="00C741E6">
        <w:rPr>
          <w:lang w:val="es-ES"/>
        </w:rPr>
        <w:t>în</w:t>
      </w:r>
      <w:proofErr w:type="spellEnd"/>
      <w:r w:rsidRPr="00C741E6">
        <w:rPr>
          <w:lang w:val="es-ES"/>
        </w:rPr>
        <w:t xml:space="preserve"> </w:t>
      </w:r>
      <w:proofErr w:type="spellStart"/>
      <w:r w:rsidRPr="00C741E6">
        <w:rPr>
          <w:lang w:val="es-ES"/>
        </w:rPr>
        <w:t>folosință</w:t>
      </w:r>
      <w:proofErr w:type="spellEnd"/>
      <w:r w:rsidRPr="00C741E6">
        <w:rPr>
          <w:lang w:val="es-ES"/>
        </w:rPr>
        <w:t xml:space="preserve"> </w:t>
      </w:r>
      <w:proofErr w:type="spellStart"/>
      <w:r w:rsidRPr="00C741E6">
        <w:rPr>
          <w:lang w:val="es-ES"/>
        </w:rPr>
        <w:t>gratuită</w:t>
      </w:r>
      <w:proofErr w:type="spellEnd"/>
      <w:r w:rsidRPr="00C741E6">
        <w:rPr>
          <w:lang w:val="es-ES"/>
        </w:rPr>
        <w:t xml:space="preserve"> a </w:t>
      </w:r>
      <w:proofErr w:type="spellStart"/>
      <w:r w:rsidRPr="00C741E6">
        <w:t>Asociației</w:t>
      </w:r>
      <w:proofErr w:type="spellEnd"/>
      <w:r w:rsidRPr="00C741E6">
        <w:t xml:space="preserve"> </w:t>
      </w:r>
      <w:proofErr w:type="spellStart"/>
      <w:r w:rsidRPr="00C741E6">
        <w:t>Părinților</w:t>
      </w:r>
      <w:proofErr w:type="spellEnd"/>
      <w:r w:rsidRPr="00C741E6">
        <w:t xml:space="preserve"> din </w:t>
      </w:r>
      <w:proofErr w:type="spellStart"/>
      <w:r w:rsidRPr="00C741E6">
        <w:t>Școala</w:t>
      </w:r>
      <w:proofErr w:type="spellEnd"/>
      <w:r w:rsidRPr="00C741E6">
        <w:t xml:space="preserve"> 179 </w:t>
      </w:r>
      <w:proofErr w:type="spellStart"/>
      <w:r w:rsidRPr="00C741E6">
        <w:t>București</w:t>
      </w:r>
      <w:proofErr w:type="spellEnd"/>
      <w:r w:rsidRPr="00C741E6">
        <w:rPr>
          <w:lang w:val="ro-RO"/>
        </w:rPr>
        <w:t xml:space="preserve"> a unui spațiu în suprafață de 52,05 mp </w:t>
      </w:r>
      <w:proofErr w:type="spellStart"/>
      <w:r w:rsidRPr="00C741E6">
        <w:t>situat</w:t>
      </w:r>
      <w:proofErr w:type="spellEnd"/>
      <w:r w:rsidRPr="00C741E6">
        <w:t xml:space="preserve"> </w:t>
      </w:r>
      <w:proofErr w:type="spellStart"/>
      <w:r w:rsidRPr="00C741E6">
        <w:t>în</w:t>
      </w:r>
      <w:proofErr w:type="spellEnd"/>
      <w:r w:rsidRPr="00C741E6">
        <w:t xml:space="preserve"> </w:t>
      </w:r>
      <w:proofErr w:type="spellStart"/>
      <w:r w:rsidRPr="00C741E6">
        <w:t>incinta</w:t>
      </w:r>
      <w:proofErr w:type="spellEnd"/>
      <w:r w:rsidRPr="00C741E6">
        <w:t xml:space="preserve"> </w:t>
      </w:r>
      <w:proofErr w:type="spellStart"/>
      <w:r w:rsidRPr="00C741E6">
        <w:t>Școlii</w:t>
      </w:r>
      <w:proofErr w:type="spellEnd"/>
      <w:r w:rsidRPr="00C741E6">
        <w:t xml:space="preserve"> </w:t>
      </w:r>
      <w:proofErr w:type="spellStart"/>
      <w:r w:rsidRPr="00C741E6">
        <w:t>Gimnaziale</w:t>
      </w:r>
      <w:proofErr w:type="spellEnd"/>
      <w:r w:rsidRPr="00C741E6">
        <w:t xml:space="preserve"> nr. 179, </w:t>
      </w:r>
      <w:proofErr w:type="spellStart"/>
      <w:r w:rsidRPr="00C741E6">
        <w:t>în</w:t>
      </w:r>
      <w:proofErr w:type="spellEnd"/>
      <w:r w:rsidRPr="00C741E6">
        <w:t xml:space="preserve"> </w:t>
      </w:r>
      <w:proofErr w:type="spellStart"/>
      <w:r w:rsidRPr="00C741E6">
        <w:t>subsolul</w:t>
      </w:r>
      <w:proofErr w:type="spellEnd"/>
      <w:r w:rsidRPr="00C741E6">
        <w:t xml:space="preserve"> </w:t>
      </w:r>
      <w:proofErr w:type="spellStart"/>
      <w:r w:rsidRPr="00C741E6">
        <w:t>sălii</w:t>
      </w:r>
      <w:proofErr w:type="spellEnd"/>
      <w:r w:rsidRPr="00C741E6">
        <w:t xml:space="preserve"> de </w:t>
      </w:r>
      <w:proofErr w:type="spellStart"/>
      <w:r w:rsidRPr="00C741E6">
        <w:t>festivități</w:t>
      </w:r>
      <w:proofErr w:type="spellEnd"/>
      <w:r w:rsidRPr="00C741E6">
        <w:rPr>
          <w:lang w:val="ro-RO"/>
        </w:rPr>
        <w:t>, în vederea desfășurării activităților asociației.</w:t>
      </w:r>
    </w:p>
    <w:p w:rsidR="00C741E6" w:rsidRPr="00C741E6" w:rsidRDefault="00C741E6" w:rsidP="009170F2">
      <w:pPr>
        <w:ind w:firstLine="851"/>
        <w:jc w:val="both"/>
        <w:rPr>
          <w:b/>
          <w:lang w:val="ro-RO"/>
        </w:rPr>
      </w:pPr>
      <w:r w:rsidRPr="00C741E6">
        <w:rPr>
          <w:b/>
          <w:lang w:val="ro-RO"/>
        </w:rPr>
        <w:t xml:space="preserve">Faţă de situaţia juridică a imobilului în cauză şi de prevederile </w:t>
      </w:r>
      <w:r w:rsidRPr="00C741E6">
        <w:rPr>
          <w:b/>
          <w:u w:val="single"/>
          <w:lang w:val="ro-RO"/>
        </w:rPr>
        <w:t>art. 81 alin. (2) lit. f) coroborat cu dispozițiile art. 81 alin. (3) din Legea nr. 215/2001 a administrației publice locale</w:t>
      </w:r>
      <w:r w:rsidRPr="00C741E6">
        <w:rPr>
          <w:b/>
          <w:lang w:val="ro-RO"/>
        </w:rPr>
        <w:t>, republicată, cu modificările ulterioare, este absolut necesară adoptarea unei h</w:t>
      </w:r>
      <w:r w:rsidR="009170F2">
        <w:rPr>
          <w:b/>
          <w:lang w:val="ro-RO"/>
        </w:rPr>
        <w:t>otărâri prin care să se solici</w:t>
      </w:r>
      <w:r w:rsidRPr="00C741E6">
        <w:rPr>
          <w:b/>
          <w:lang w:val="ro-RO"/>
        </w:rPr>
        <w:t xml:space="preserve">te împuternicirea expresă a Consiliului General al Municipiului București, în vederea încheierii unui contract de comodat de către instituția noastră, în calitate de comodant și administrator al imobilului în care își desfășoară activitatea Școala nr. 179, cu Asociația Părinților din Școala 179 București,  în calitate de comodatar, având ca obiect spațiul în suprafață de 52,05 mp, aflat în subsolul sălii de festivități a Școlii Gimnaziale nr. 179, cu sediul în București, Sector 1, strada Ardealului nr. 34, pe o durată de 10 (zece) ani, cu posibilitatea prelungirii, în condiţiile legii, exclusiv în vederea funcționării și organizării activităților Asociației Părinților din Școala 179 București.  </w:t>
      </w:r>
    </w:p>
    <w:p w:rsidR="00C741E6" w:rsidRPr="00C741E6" w:rsidRDefault="00C741E6" w:rsidP="009170F2">
      <w:pPr>
        <w:ind w:firstLine="720"/>
        <w:jc w:val="both"/>
        <w:rPr>
          <w:lang w:val="ro-RO"/>
        </w:rPr>
      </w:pPr>
      <w:r w:rsidRPr="00C741E6">
        <w:rPr>
          <w:lang w:val="ro-RO"/>
        </w:rPr>
        <w:t xml:space="preserve">Considerăm că orice derogare de la destinaţia stabilită prin actul de dare în administrare trebuie să fie aprobată, în prealabil, prin hotărâre, de Consiliul General al Municipiului Bucureşti. </w:t>
      </w:r>
    </w:p>
    <w:p w:rsidR="00C741E6" w:rsidRPr="00C741E6" w:rsidRDefault="00C741E6" w:rsidP="00C741E6">
      <w:pPr>
        <w:ind w:firstLine="720"/>
        <w:jc w:val="both"/>
        <w:rPr>
          <w:lang w:val="ro-RO"/>
        </w:rPr>
      </w:pPr>
      <w:r w:rsidRPr="00C741E6">
        <w:rPr>
          <w:lang w:val="ro-RO"/>
        </w:rPr>
        <w:t xml:space="preserve">Prin urmare, încheierea de către </w:t>
      </w:r>
      <w:r w:rsidR="009170F2">
        <w:rPr>
          <w:lang w:val="ro-RO"/>
        </w:rPr>
        <w:t xml:space="preserve">instituția noastră, </w:t>
      </w:r>
      <w:r w:rsidRPr="00C741E6">
        <w:rPr>
          <w:lang w:val="ro-RO"/>
        </w:rPr>
        <w:t>titular</w:t>
      </w:r>
      <w:r w:rsidR="009170F2">
        <w:rPr>
          <w:lang w:val="ro-RO"/>
        </w:rPr>
        <w:t>ă a</w:t>
      </w:r>
      <w:r w:rsidRPr="00C741E6">
        <w:rPr>
          <w:lang w:val="ro-RO"/>
        </w:rPr>
        <w:t xml:space="preserve"> dreptului de administrare </w:t>
      </w:r>
      <w:r w:rsidR="009170F2">
        <w:rPr>
          <w:lang w:val="ro-RO"/>
        </w:rPr>
        <w:t xml:space="preserve">a imobilului în care își desfășoară activitatea Școala Gimnazială nr. 179, </w:t>
      </w:r>
      <w:r w:rsidRPr="00C741E6">
        <w:rPr>
          <w:lang w:val="ro-RO"/>
        </w:rPr>
        <w:t xml:space="preserve">a unui contract de comodat pentru darea în folosință gratuită a spațiului mai sus arătat către Asociația Părinților din Școala 179 București, în condițiile anterior descrise, se va putea realiza numai </w:t>
      </w:r>
      <w:proofErr w:type="spellStart"/>
      <w:r w:rsidRPr="00C741E6">
        <w:rPr>
          <w:color w:val="000000"/>
          <w:shd w:val="clear" w:color="auto" w:fill="FFFFFF"/>
        </w:rPr>
        <w:t>pe</w:t>
      </w:r>
      <w:proofErr w:type="spellEnd"/>
      <w:r w:rsidRPr="00C741E6">
        <w:rPr>
          <w:color w:val="000000"/>
          <w:shd w:val="clear" w:color="auto" w:fill="FFFFFF"/>
        </w:rPr>
        <w:t xml:space="preserve"> </w:t>
      </w:r>
      <w:proofErr w:type="spellStart"/>
      <w:r w:rsidRPr="00C741E6">
        <w:rPr>
          <w:color w:val="000000"/>
          <w:shd w:val="clear" w:color="auto" w:fill="FFFFFF"/>
        </w:rPr>
        <w:t>baza</w:t>
      </w:r>
      <w:proofErr w:type="spellEnd"/>
      <w:r w:rsidRPr="00C741E6">
        <w:rPr>
          <w:color w:val="000000"/>
          <w:shd w:val="clear" w:color="auto" w:fill="FFFFFF"/>
        </w:rPr>
        <w:t xml:space="preserve"> </w:t>
      </w:r>
      <w:proofErr w:type="spellStart"/>
      <w:r w:rsidRPr="00C741E6">
        <w:rPr>
          <w:color w:val="000000"/>
          <w:shd w:val="clear" w:color="auto" w:fill="FFFFFF"/>
        </w:rPr>
        <w:t>împuternicirii</w:t>
      </w:r>
      <w:proofErr w:type="spellEnd"/>
      <w:r w:rsidRPr="00C741E6">
        <w:rPr>
          <w:color w:val="000000"/>
          <w:shd w:val="clear" w:color="auto" w:fill="FFFFFF"/>
        </w:rPr>
        <w:t xml:space="preserve"> </w:t>
      </w:r>
      <w:proofErr w:type="spellStart"/>
      <w:r w:rsidRPr="00C741E6">
        <w:rPr>
          <w:color w:val="000000"/>
          <w:shd w:val="clear" w:color="auto" w:fill="FFFFFF"/>
        </w:rPr>
        <w:t>exprese</w:t>
      </w:r>
      <w:proofErr w:type="spellEnd"/>
      <w:r w:rsidRPr="00C741E6">
        <w:rPr>
          <w:color w:val="000000"/>
          <w:shd w:val="clear" w:color="auto" w:fill="FFFFFF"/>
        </w:rPr>
        <w:t xml:space="preserve"> date de </w:t>
      </w:r>
      <w:proofErr w:type="spellStart"/>
      <w:r w:rsidRPr="00C741E6">
        <w:rPr>
          <w:color w:val="000000"/>
          <w:shd w:val="clear" w:color="auto" w:fill="FFFFFF"/>
        </w:rPr>
        <w:t>către</w:t>
      </w:r>
      <w:proofErr w:type="spellEnd"/>
      <w:r w:rsidRPr="00C741E6">
        <w:rPr>
          <w:color w:val="000000"/>
          <w:shd w:val="clear" w:color="auto" w:fill="FFFFFF"/>
        </w:rPr>
        <w:t xml:space="preserve"> </w:t>
      </w:r>
      <w:proofErr w:type="spellStart"/>
      <w:r w:rsidRPr="00C741E6">
        <w:rPr>
          <w:color w:val="000000"/>
          <w:shd w:val="clear" w:color="auto" w:fill="FFFFFF"/>
        </w:rPr>
        <w:t>proprietarul</w:t>
      </w:r>
      <w:proofErr w:type="spellEnd"/>
      <w:r w:rsidRPr="00C741E6">
        <w:rPr>
          <w:color w:val="000000"/>
          <w:shd w:val="clear" w:color="auto" w:fill="FFFFFF"/>
        </w:rPr>
        <w:t xml:space="preserve"> </w:t>
      </w:r>
      <w:proofErr w:type="spellStart"/>
      <w:r w:rsidRPr="00C741E6">
        <w:rPr>
          <w:color w:val="000000"/>
          <w:shd w:val="clear" w:color="auto" w:fill="FFFFFF"/>
        </w:rPr>
        <w:t>spațiului</w:t>
      </w:r>
      <w:proofErr w:type="spellEnd"/>
      <w:r w:rsidRPr="00C741E6">
        <w:rPr>
          <w:color w:val="000000"/>
          <w:shd w:val="clear" w:color="auto" w:fill="FFFFFF"/>
        </w:rPr>
        <w:t xml:space="preserve">, </w:t>
      </w:r>
      <w:proofErr w:type="spellStart"/>
      <w:r w:rsidR="009170F2">
        <w:rPr>
          <w:color w:val="000000"/>
          <w:shd w:val="clear" w:color="auto" w:fill="FFFFFF"/>
        </w:rPr>
        <w:t>Municipiul</w:t>
      </w:r>
      <w:proofErr w:type="spellEnd"/>
      <w:r w:rsidR="009170F2">
        <w:rPr>
          <w:color w:val="000000"/>
          <w:shd w:val="clear" w:color="auto" w:fill="FFFFFF"/>
        </w:rPr>
        <w:t xml:space="preserve"> </w:t>
      </w:r>
      <w:proofErr w:type="spellStart"/>
      <w:r w:rsidR="009170F2">
        <w:rPr>
          <w:color w:val="000000"/>
          <w:shd w:val="clear" w:color="auto" w:fill="FFFFFF"/>
        </w:rPr>
        <w:t>București</w:t>
      </w:r>
      <w:proofErr w:type="spellEnd"/>
      <w:r w:rsidR="009170F2">
        <w:rPr>
          <w:color w:val="000000"/>
          <w:shd w:val="clear" w:color="auto" w:fill="FFFFFF"/>
        </w:rPr>
        <w:t xml:space="preserve">, </w:t>
      </w:r>
      <w:proofErr w:type="spellStart"/>
      <w:r w:rsidRPr="00C741E6">
        <w:rPr>
          <w:color w:val="000000"/>
          <w:shd w:val="clear" w:color="auto" w:fill="FFFFFF"/>
        </w:rPr>
        <w:t>prin</w:t>
      </w:r>
      <w:proofErr w:type="spellEnd"/>
      <w:r w:rsidRPr="00C741E6">
        <w:rPr>
          <w:color w:val="000000"/>
          <w:shd w:val="clear" w:color="auto" w:fill="FFFFFF"/>
        </w:rPr>
        <w:t xml:space="preserve"> </w:t>
      </w:r>
      <w:proofErr w:type="spellStart"/>
      <w:r w:rsidRPr="00C741E6">
        <w:rPr>
          <w:color w:val="000000"/>
          <w:shd w:val="clear" w:color="auto" w:fill="FFFFFF"/>
        </w:rPr>
        <w:t>hotărâre</w:t>
      </w:r>
      <w:proofErr w:type="spellEnd"/>
      <w:r w:rsidRPr="00C741E6">
        <w:rPr>
          <w:color w:val="000000"/>
          <w:shd w:val="clear" w:color="auto" w:fill="FFFFFF"/>
        </w:rPr>
        <w:t xml:space="preserve"> a </w:t>
      </w:r>
      <w:proofErr w:type="spellStart"/>
      <w:r w:rsidRPr="00C741E6">
        <w:rPr>
          <w:color w:val="000000"/>
          <w:shd w:val="clear" w:color="auto" w:fill="FFFFFF"/>
        </w:rPr>
        <w:t>Consiliului</w:t>
      </w:r>
      <w:proofErr w:type="spellEnd"/>
      <w:r w:rsidRPr="00C741E6">
        <w:rPr>
          <w:color w:val="000000"/>
          <w:shd w:val="clear" w:color="auto" w:fill="FFFFFF"/>
        </w:rPr>
        <w:t xml:space="preserve"> General al </w:t>
      </w:r>
      <w:proofErr w:type="spellStart"/>
      <w:r w:rsidRPr="00C741E6">
        <w:rPr>
          <w:color w:val="000000"/>
          <w:shd w:val="clear" w:color="auto" w:fill="FFFFFF"/>
        </w:rPr>
        <w:t>Municipiului</w:t>
      </w:r>
      <w:proofErr w:type="spellEnd"/>
      <w:r w:rsidRPr="00C741E6">
        <w:rPr>
          <w:color w:val="000000"/>
          <w:shd w:val="clear" w:color="auto" w:fill="FFFFFF"/>
        </w:rPr>
        <w:t xml:space="preserve"> </w:t>
      </w:r>
      <w:proofErr w:type="spellStart"/>
      <w:r w:rsidRPr="00C741E6">
        <w:rPr>
          <w:color w:val="000000"/>
          <w:shd w:val="clear" w:color="auto" w:fill="FFFFFF"/>
        </w:rPr>
        <w:t>Bucureşti</w:t>
      </w:r>
      <w:proofErr w:type="spellEnd"/>
      <w:r w:rsidRPr="00C741E6">
        <w:rPr>
          <w:color w:val="000000"/>
          <w:shd w:val="clear" w:color="auto" w:fill="FFFFFF"/>
        </w:rPr>
        <w:t>.</w:t>
      </w:r>
    </w:p>
    <w:p w:rsidR="00C741E6" w:rsidRPr="00C741E6" w:rsidRDefault="00C741E6" w:rsidP="00C741E6">
      <w:pPr>
        <w:jc w:val="both"/>
        <w:rPr>
          <w:lang w:val="ro-RO"/>
        </w:rPr>
      </w:pPr>
      <w:r w:rsidRPr="00C741E6">
        <w:rPr>
          <w:lang w:val="ro-RO"/>
        </w:rPr>
        <w:tab/>
        <w:t xml:space="preserve">Având în vedere că spațiul la care se face referire este liber, iar </w:t>
      </w:r>
      <w:r w:rsidRPr="00C741E6">
        <w:rPr>
          <w:rFonts w:eastAsia="Calibri"/>
          <w:noProof/>
          <w:lang w:val="ro-RO"/>
        </w:rPr>
        <w:t>faţă de considerentele de mai sus, solicitarea împuternicirii exprese a Consiliului General al Municipiului București</w:t>
      </w:r>
      <w:r w:rsidR="009170F2">
        <w:rPr>
          <w:rFonts w:eastAsia="Calibri"/>
          <w:noProof/>
          <w:lang w:val="ro-RO"/>
        </w:rPr>
        <w:t>,</w:t>
      </w:r>
      <w:r w:rsidRPr="00C741E6">
        <w:rPr>
          <w:rFonts w:eastAsia="Calibri"/>
          <w:noProof/>
          <w:lang w:val="ro-RO"/>
        </w:rPr>
        <w:t xml:space="preserve"> în vederea </w:t>
      </w:r>
      <w:r w:rsidRPr="00C741E6">
        <w:rPr>
          <w:rFonts w:eastAsia="MS Mincho"/>
          <w:color w:val="000000"/>
          <w:lang w:val="ro-RO"/>
        </w:rPr>
        <w:t>încheierii unui contract de comodat cu Asociația Părinților din Școala 179 București, având ca obiect spațiul în suprafață de 52,05 mp, aflat în subsolul sălii de festivități a Școlii Gimnaziale nr. 179, cu sediul în București, Sector 1, strada Ardealului nr. 34</w:t>
      </w:r>
      <w:r w:rsidRPr="00C741E6">
        <w:rPr>
          <w:lang w:val="ro-RO"/>
        </w:rPr>
        <w:t>, este absolut necesară potrivit prevederilor art. 81 alin. (2) lit. f) coroborate cu dispozițiile art. 81 alin. (3) din Legea nr. 215/2001 a administrației publice locale, republicată, cu modificările ulterioare, înaintăm Consiliului Local al Sectorului 1 prezentul proiect de hotărâre,</w:t>
      </w:r>
      <w:r w:rsidRPr="00C741E6">
        <w:rPr>
          <w:b/>
          <w:lang w:val="ro-RO"/>
        </w:rPr>
        <w:t xml:space="preserve"> </w:t>
      </w:r>
      <w:r w:rsidRPr="00C741E6">
        <w:rPr>
          <w:lang w:val="ro-RO"/>
        </w:rPr>
        <w:t>în vederea analizării și adoptării</w:t>
      </w:r>
      <w:r w:rsidR="009170F2">
        <w:rPr>
          <w:lang w:val="ro-RO"/>
        </w:rPr>
        <w:t xml:space="preserve"> sale</w:t>
      </w:r>
      <w:r w:rsidRPr="00C741E6">
        <w:rPr>
          <w:lang w:val="ro-RO"/>
        </w:rPr>
        <w:t>.</w:t>
      </w:r>
    </w:p>
    <w:p w:rsidR="00C741E6" w:rsidRPr="00C741E6" w:rsidRDefault="00C741E6" w:rsidP="00C741E6">
      <w:pPr>
        <w:jc w:val="center"/>
      </w:pPr>
    </w:p>
    <w:p w:rsidR="00C741E6" w:rsidRPr="00C741E6" w:rsidRDefault="00C741E6" w:rsidP="00C741E6">
      <w:pPr>
        <w:jc w:val="center"/>
        <w:rPr>
          <w:b/>
          <w:lang w:val="ro-RO"/>
        </w:rPr>
      </w:pPr>
    </w:p>
    <w:p w:rsidR="00C741E6" w:rsidRPr="00C741E6" w:rsidRDefault="00C741E6" w:rsidP="00C741E6">
      <w:pPr>
        <w:jc w:val="center"/>
        <w:rPr>
          <w:b/>
          <w:lang w:val="ro-RO"/>
        </w:rPr>
      </w:pPr>
      <w:r w:rsidRPr="00C741E6">
        <w:rPr>
          <w:b/>
          <w:lang w:val="ro-RO"/>
        </w:rPr>
        <w:t>DIRECTOR,</w:t>
      </w:r>
    </w:p>
    <w:p w:rsidR="00C741E6" w:rsidRPr="00C741E6" w:rsidRDefault="00C741E6" w:rsidP="00C741E6">
      <w:pPr>
        <w:jc w:val="center"/>
        <w:rPr>
          <w:b/>
          <w:lang w:val="ro-RO"/>
        </w:rPr>
      </w:pPr>
      <w:r w:rsidRPr="00C741E6">
        <w:rPr>
          <w:b/>
          <w:lang w:val="ro-RO"/>
        </w:rPr>
        <w:t>ROMEO AURELIAN CLINCIU</w:t>
      </w:r>
    </w:p>
    <w:p w:rsidR="00C741E6" w:rsidRPr="00C741E6" w:rsidRDefault="00C741E6" w:rsidP="00C741E6">
      <w:pPr>
        <w:jc w:val="center"/>
        <w:rPr>
          <w:b/>
          <w:lang w:val="ro-RO"/>
        </w:rPr>
      </w:pPr>
    </w:p>
    <w:p w:rsidR="00536D6D" w:rsidRDefault="00536D6D"/>
    <w:sectPr w:rsidR="00536D6D" w:rsidSect="00CF19BE">
      <w:pgSz w:w="12240" w:h="15840"/>
      <w:pgMar w:top="432" w:right="1080" w:bottom="720" w:left="90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E6"/>
    <w:rsid w:val="00207E26"/>
    <w:rsid w:val="00536D6D"/>
    <w:rsid w:val="006D7C18"/>
    <w:rsid w:val="009170F2"/>
    <w:rsid w:val="00A42654"/>
    <w:rsid w:val="00C741E6"/>
    <w:rsid w:val="00DC1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1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741E6"/>
    <w:pPr>
      <w:spacing w:after="0" w:line="240" w:lineRule="auto"/>
    </w:pPr>
    <w:rPr>
      <w:rFonts w:ascii="Calibri" w:eastAsia="Times New Roman" w:hAnsi="Calibri" w:cs="Times New Roman"/>
    </w:rPr>
  </w:style>
  <w:style w:type="character" w:customStyle="1" w:styleId="Bodytext2Bold">
    <w:name w:val="Body text (2) + Bold"/>
    <w:rsid w:val="00C741E6"/>
    <w:rPr>
      <w:rFonts w:ascii="Times New Roman" w:eastAsia="Times New Roman" w:hAnsi="Times New Roman" w:cs="Times New Roman"/>
      <w:b/>
      <w:bCs/>
      <w:color w:val="000000"/>
      <w:spacing w:val="0"/>
      <w:w w:val="100"/>
      <w:position w:val="0"/>
      <w:sz w:val="24"/>
      <w:szCs w:val="24"/>
      <w:shd w:val="clear" w:color="auto" w:fill="FFFFFF"/>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1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741E6"/>
    <w:pPr>
      <w:spacing w:after="0" w:line="240" w:lineRule="auto"/>
    </w:pPr>
    <w:rPr>
      <w:rFonts w:ascii="Calibri" w:eastAsia="Times New Roman" w:hAnsi="Calibri" w:cs="Times New Roman"/>
    </w:rPr>
  </w:style>
  <w:style w:type="character" w:customStyle="1" w:styleId="Bodytext2Bold">
    <w:name w:val="Body text (2) + Bold"/>
    <w:rsid w:val="00C741E6"/>
    <w:rPr>
      <w:rFonts w:ascii="Times New Roman" w:eastAsia="Times New Roman" w:hAnsi="Times New Roman" w:cs="Times New Roman"/>
      <w:b/>
      <w:bCs/>
      <w:color w:val="000000"/>
      <w:spacing w:val="0"/>
      <w:w w:val="100"/>
      <w:position w:val="0"/>
      <w:sz w:val="24"/>
      <w:szCs w:val="24"/>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AUIPUSP</Company>
  <LinksUpToDate>false</LinksUpToDate>
  <CharactersWithSpaces>19291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Onucu</dc:creator>
  <cp:lastModifiedBy>Daniela Anton</cp:lastModifiedBy>
  <cp:revision>3</cp:revision>
  <dcterms:created xsi:type="dcterms:W3CDTF">2018-03-29T06:09:00Z</dcterms:created>
  <dcterms:modified xsi:type="dcterms:W3CDTF">2018-03-29T06:09:00Z</dcterms:modified>
</cp:coreProperties>
</file>